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spacing w:before="6"/>
        <w:ind w:left="0"/>
        <w:rPr>
          <w:sz w:val="27"/>
        </w:rPr>
      </w:pPr>
    </w:p>
    <w:p>
      <w:pPr>
        <w:pStyle w:val="Heading1"/>
        <w:spacing w:line="276" w:lineRule="auto"/>
        <w:ind w:left="1"/>
        <w:jc w:val="center"/>
      </w:pPr>
      <w:r>
        <w:rPr/>
        <w:t>KULUÇKAHANE ve DAMIZLIK İŞLETMELERİNDE ÇALIŞAN VETERİNER HEKİMLERİN HİZMET</w:t>
      </w:r>
    </w:p>
    <w:p>
      <w:pPr>
        <w:spacing w:before="2"/>
        <w:ind w:left="1469" w:right="1469" w:firstLine="0"/>
        <w:jc w:val="center"/>
        <w:rPr>
          <w:b/>
          <w:sz w:val="24"/>
        </w:rPr>
      </w:pPr>
      <w:r>
        <w:rPr>
          <w:b/>
          <w:sz w:val="24"/>
        </w:rPr>
        <w:t>SÖZLEŞMESİ</w:t>
      </w:r>
    </w:p>
    <w:p>
      <w:pPr>
        <w:spacing w:before="41"/>
        <w:ind w:left="1469" w:right="1470" w:firstLine="0"/>
        <w:jc w:val="center"/>
        <w:rPr>
          <w:b/>
          <w:sz w:val="24"/>
        </w:rPr>
      </w:pPr>
      <w:r>
        <w:rPr>
          <w:b/>
          <w:sz w:val="24"/>
        </w:rPr>
        <w:t>(Sorumlu Veteriner Hekim)</w:t>
      </w:r>
    </w:p>
    <w:p>
      <w:pPr>
        <w:pStyle w:val="BodyText"/>
        <w:spacing w:before="1"/>
        <w:ind w:left="0"/>
        <w:rPr>
          <w:b/>
          <w:sz w:val="31"/>
        </w:rPr>
      </w:pPr>
    </w:p>
    <w:p>
      <w:pPr>
        <w:pStyle w:val="ListParagraph"/>
        <w:numPr>
          <w:ilvl w:val="0"/>
          <w:numId w:val="1"/>
        </w:numPr>
        <w:tabs>
          <w:tab w:pos="839" w:val="left" w:leader="none"/>
          <w:tab w:pos="8273" w:val="left" w:leader="none"/>
        </w:tabs>
        <w:spacing w:line="264" w:lineRule="auto" w:before="0" w:after="0"/>
        <w:ind w:left="838" w:right="115" w:hanging="360"/>
        <w:jc w:val="left"/>
        <w:rPr>
          <w:rFonts w:ascii="Carlito" w:hAnsi="Carlito"/>
          <w:sz w:val="24"/>
        </w:rPr>
      </w:pPr>
      <w:r>
        <w:rPr>
          <w:sz w:val="24"/>
        </w:rPr>
        <w:t>Bu  sözleşm3…………  ile </w:t>
      </w:r>
      <w:r>
        <w:rPr>
          <w:spacing w:val="13"/>
          <w:sz w:val="24"/>
        </w:rPr>
        <w:t> </w:t>
      </w:r>
      <w:r>
        <w:rPr>
          <w:sz w:val="24"/>
        </w:rPr>
        <w:t>veteriner </w:t>
      </w:r>
      <w:r>
        <w:rPr>
          <w:spacing w:val="4"/>
          <w:sz w:val="24"/>
        </w:rPr>
        <w:t> </w:t>
      </w:r>
      <w:r>
        <w:rPr>
          <w:sz w:val="24"/>
        </w:rPr>
        <w:t>hekim……………………..arasında</w:t>
        <w:tab/>
      </w:r>
      <w:r>
        <w:rPr>
          <w:spacing w:val="-3"/>
          <w:sz w:val="24"/>
        </w:rPr>
        <w:t>yaptıkları </w:t>
      </w:r>
      <w:r>
        <w:rPr>
          <w:sz w:val="24"/>
        </w:rPr>
        <w:t>sözleşmenin şartlarını</w:t>
      </w:r>
      <w:r>
        <w:rPr>
          <w:spacing w:val="-1"/>
          <w:sz w:val="24"/>
        </w:rPr>
        <w:t> </w:t>
      </w:r>
      <w:r>
        <w:rPr>
          <w:sz w:val="24"/>
        </w:rPr>
        <w:t>belirler.</w:t>
      </w:r>
    </w:p>
    <w:p>
      <w:pPr>
        <w:pStyle w:val="BodyText"/>
        <w:spacing w:before="10"/>
        <w:ind w:left="0"/>
        <w:rPr>
          <w:sz w:val="28"/>
        </w:rPr>
      </w:pPr>
    </w:p>
    <w:p>
      <w:pPr>
        <w:pStyle w:val="Heading1"/>
        <w:numPr>
          <w:ilvl w:val="0"/>
          <w:numId w:val="1"/>
        </w:numPr>
        <w:tabs>
          <w:tab w:pos="839" w:val="left" w:leader="none"/>
        </w:tabs>
        <w:spacing w:line="240" w:lineRule="auto" w:before="0" w:after="0"/>
        <w:ind w:left="838" w:right="0" w:hanging="361"/>
        <w:jc w:val="both"/>
        <w:rPr>
          <w:rFonts w:ascii="Carlito"/>
        </w:rPr>
      </w:pPr>
      <w:r>
        <w:rPr/>
        <w:t>Yasal Dayanak</w:t>
      </w:r>
    </w:p>
    <w:p>
      <w:pPr>
        <w:pStyle w:val="BodyText"/>
        <w:spacing w:line="276" w:lineRule="auto" w:before="28"/>
        <w:ind w:right="119"/>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Heading1"/>
        <w:numPr>
          <w:ilvl w:val="0"/>
          <w:numId w:val="1"/>
        </w:numPr>
        <w:tabs>
          <w:tab w:pos="839" w:val="left" w:leader="none"/>
          <w:tab w:pos="1534" w:val="left" w:leader="none"/>
        </w:tabs>
        <w:spacing w:line="252" w:lineRule="auto" w:before="2" w:after="0"/>
        <w:ind w:left="118" w:right="7445" w:firstLine="36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2"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b/>
          <w:sz w:val="24"/>
        </w:rPr>
      </w:pPr>
      <w:r>
        <w:rPr>
          <w:b/>
          <w:sz w:val="24"/>
        </w:rPr>
        <w:t>İl/ilçe</w:t>
        <w:tab/>
        <w:t>:</w:t>
      </w:r>
    </w:p>
    <w:p>
      <w:pPr>
        <w:tabs>
          <w:tab w:pos="1534" w:val="left" w:leader="none"/>
        </w:tabs>
        <w:spacing w:before="40"/>
        <w:ind w:left="118" w:right="7689" w:firstLine="0"/>
        <w:jc w:val="left"/>
        <w:rPr>
          <w:b/>
          <w:sz w:val="24"/>
        </w:rPr>
      </w:pPr>
      <w:r>
        <w:rPr>
          <w:b/>
          <w:sz w:val="24"/>
        </w:rPr>
        <w:t>Posta</w:t>
      </w:r>
      <w:r>
        <w:rPr>
          <w:b/>
          <w:spacing w:val="-1"/>
          <w:sz w:val="24"/>
        </w:rPr>
        <w:t> </w:t>
      </w:r>
      <w:r>
        <w:rPr>
          <w:b/>
          <w:sz w:val="24"/>
        </w:rPr>
        <w:t>kodu</w:t>
        <w:tab/>
      </w:r>
      <w:r>
        <w:rPr>
          <w:b/>
          <w:spacing w:val="-17"/>
          <w:sz w:val="24"/>
        </w:rPr>
        <w:t>: </w:t>
      </w:r>
      <w:r>
        <w:rPr>
          <w:b/>
          <w:sz w:val="24"/>
        </w:rPr>
        <w:t>Telefon</w:t>
      </w:r>
      <w:r>
        <w:rPr>
          <w:b/>
          <w:spacing w:val="-1"/>
          <w:sz w:val="24"/>
        </w:rPr>
        <w:t> </w:t>
      </w:r>
      <w:r>
        <w:rPr>
          <w:b/>
          <w:sz w:val="24"/>
        </w:rPr>
        <w:t>no</w:t>
        <w:tab/>
      </w:r>
      <w:r>
        <w:rPr>
          <w:b/>
          <w:spacing w:val="-17"/>
          <w:sz w:val="24"/>
        </w:rPr>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spacing w:before="7"/>
        <w:ind w:left="0"/>
        <w:rPr>
          <w:b/>
          <w:sz w:val="27"/>
        </w:rPr>
      </w:pPr>
    </w:p>
    <w:p>
      <w:pPr>
        <w:spacing w:before="0"/>
        <w:ind w:left="118" w:right="0" w:firstLine="0"/>
        <w:jc w:val="left"/>
        <w:rPr>
          <w:b/>
          <w:sz w:val="24"/>
        </w:rPr>
      </w:pPr>
      <w:r>
        <w:rPr>
          <w:spacing w:val="-60"/>
          <w:sz w:val="24"/>
          <w:u w:val="thick"/>
        </w:rPr>
        <w:t> </w:t>
      </w:r>
      <w:r>
        <w:rPr>
          <w:b/>
          <w:sz w:val="24"/>
          <w:u w:val="thick"/>
        </w:rPr>
        <w:t>İşveren</w:t>
      </w:r>
    </w:p>
    <w:p>
      <w:pPr>
        <w:tabs>
          <w:tab w:pos="1534" w:val="left" w:leader="none"/>
        </w:tabs>
        <w:spacing w:line="276" w:lineRule="auto" w:before="41"/>
        <w:ind w:left="118" w:right="7139" w:firstLine="0"/>
        <w:jc w:val="left"/>
        <w:rPr>
          <w:b/>
          <w:sz w:val="24"/>
        </w:rPr>
      </w:pPr>
      <w:r>
        <w:rPr>
          <w:b/>
          <w:sz w:val="24"/>
        </w:rPr>
        <w:t>İşletme Sahibinin Adı</w:t>
      </w:r>
      <w:r>
        <w:rPr>
          <w:b/>
          <w:spacing w:val="-1"/>
          <w:sz w:val="24"/>
        </w:rPr>
        <w:t> </w:t>
      </w:r>
      <w:r>
        <w:rPr>
          <w:b/>
          <w:sz w:val="24"/>
        </w:rPr>
        <w:t>Soyadı</w:t>
        <w:tab/>
      </w:r>
      <w:r>
        <w:rPr>
          <w:sz w:val="24"/>
        </w:rPr>
        <w:t>: </w:t>
      </w:r>
      <w:r>
        <w:rPr>
          <w:b/>
          <w:sz w:val="24"/>
        </w:rPr>
        <w:t>(İşletmenin </w:t>
      </w:r>
      <w:r>
        <w:rPr>
          <w:b/>
          <w:spacing w:val="-3"/>
          <w:sz w:val="24"/>
        </w:rPr>
        <w:t>Unvanı) </w:t>
      </w:r>
      <w:r>
        <w:rPr>
          <w:b/>
          <w:sz w:val="24"/>
        </w:rPr>
        <w:t>Adresi</w:t>
      </w:r>
    </w:p>
    <w:p>
      <w:pPr>
        <w:spacing w:line="276" w:lineRule="auto" w:before="0"/>
        <w:ind w:left="118" w:right="6305" w:firstLine="0"/>
        <w:jc w:val="left"/>
        <w:rPr>
          <w:b/>
          <w:sz w:val="24"/>
        </w:rPr>
      </w:pPr>
      <w:r>
        <w:rPr>
          <w:b/>
          <w:sz w:val="24"/>
        </w:rPr>
        <w:t>İşletmenin Faaliyet Alanları İşletme Numarası Kapasitesi</w:t>
      </w:r>
    </w:p>
    <w:p>
      <w:pPr>
        <w:spacing w:before="1"/>
        <w:ind w:left="118" w:right="0" w:firstLine="0"/>
        <w:jc w:val="left"/>
        <w:rPr>
          <w:b/>
          <w:sz w:val="24"/>
        </w:rPr>
      </w:pPr>
      <w:r>
        <w:rPr>
          <w:b/>
          <w:sz w:val="24"/>
        </w:rPr>
        <w:t>Çalışma İzin Tarihi</w:t>
      </w:r>
    </w:p>
    <w:p>
      <w:pPr>
        <w:spacing w:after="0"/>
        <w:jc w:val="left"/>
        <w:rPr>
          <w:sz w:val="24"/>
        </w:rPr>
        <w:sectPr>
          <w:type w:val="continuous"/>
          <w:pgSz w:w="11910" w:h="16840"/>
          <w:pgMar w:top="1120" w:bottom="280" w:left="1300" w:right="1300"/>
        </w:sectPr>
      </w:pPr>
    </w:p>
    <w:p>
      <w:pPr>
        <w:pStyle w:val="ListParagraph"/>
        <w:numPr>
          <w:ilvl w:val="0"/>
          <w:numId w:val="1"/>
        </w:numPr>
        <w:tabs>
          <w:tab w:pos="439" w:val="left" w:leader="none"/>
        </w:tabs>
        <w:spacing w:line="240" w:lineRule="auto" w:before="73" w:after="0"/>
        <w:ind w:left="438" w:right="0" w:hanging="261"/>
        <w:jc w:val="both"/>
        <w:rPr>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563" w:val="left" w:leader="none"/>
        </w:tabs>
        <w:spacing w:line="276" w:lineRule="auto" w:before="43" w:after="0"/>
        <w:ind w:left="118" w:right="124" w:firstLine="60"/>
        <w:jc w:val="both"/>
        <w:rPr>
          <w:sz w:val="24"/>
        </w:rPr>
      </w:pPr>
      <w:r>
        <w:rPr>
          <w:sz w:val="24"/>
        </w:rPr>
        <w:t>Kamu dışı işyerlerinde görev alan veteriner hekimlerin görev, yetki ve sorumlulukları aşağıdadır.</w:t>
      </w:r>
    </w:p>
    <w:p>
      <w:pPr>
        <w:pStyle w:val="ListParagraph"/>
        <w:numPr>
          <w:ilvl w:val="1"/>
          <w:numId w:val="2"/>
        </w:numPr>
        <w:tabs>
          <w:tab w:pos="496" w:val="left" w:leader="none"/>
        </w:tabs>
        <w:spacing w:line="276" w:lineRule="auto" w:before="0" w:after="0"/>
        <w:ind w:left="118" w:right="112"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96" w:val="left" w:leader="none"/>
        </w:tabs>
        <w:spacing w:line="276" w:lineRule="auto" w:before="0" w:after="0"/>
        <w:ind w:left="118" w:right="120" w:firstLine="0"/>
        <w:jc w:val="both"/>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w:t>
      </w:r>
      <w:r>
        <w:rPr>
          <w:spacing w:val="-12"/>
          <w:sz w:val="24"/>
        </w:rPr>
        <w:t> </w:t>
      </w:r>
      <w:r>
        <w:rPr>
          <w:sz w:val="24"/>
        </w:rPr>
        <w:t>olmak,</w:t>
      </w:r>
    </w:p>
    <w:p>
      <w:pPr>
        <w:pStyle w:val="ListParagraph"/>
        <w:numPr>
          <w:ilvl w:val="1"/>
          <w:numId w:val="2"/>
        </w:numPr>
        <w:tabs>
          <w:tab w:pos="446" w:val="left" w:leader="none"/>
        </w:tabs>
        <w:spacing w:line="240" w:lineRule="auto" w:before="1" w:after="0"/>
        <w:ind w:left="445" w:right="0" w:hanging="328"/>
        <w:jc w:val="both"/>
        <w:rPr>
          <w:sz w:val="24"/>
        </w:rPr>
      </w:pPr>
      <w:r>
        <w:rPr>
          <w:sz w:val="24"/>
        </w:rPr>
        <w:t>İşyeri ile yapılan “sözleşme” kurallarına</w:t>
      </w:r>
      <w:r>
        <w:rPr>
          <w:spacing w:val="-1"/>
          <w:sz w:val="24"/>
        </w:rPr>
        <w:t> </w:t>
      </w:r>
      <w:r>
        <w:rPr>
          <w:sz w:val="24"/>
        </w:rPr>
        <w:t>uymak,</w:t>
      </w:r>
    </w:p>
    <w:p>
      <w:pPr>
        <w:pStyle w:val="ListParagraph"/>
        <w:numPr>
          <w:ilvl w:val="1"/>
          <w:numId w:val="2"/>
        </w:numPr>
        <w:tabs>
          <w:tab w:pos="489" w:val="left" w:leader="none"/>
        </w:tabs>
        <w:spacing w:line="276" w:lineRule="auto" w:before="41" w:after="0"/>
        <w:ind w:left="118" w:right="116" w:firstLine="0"/>
        <w:jc w:val="both"/>
        <w:rPr>
          <w:sz w:val="24"/>
        </w:rPr>
      </w:pPr>
      <w:r>
        <w:rPr>
          <w:sz w:val="24"/>
        </w:rPr>
        <w:t>Hizmet Sözleşmesinde belirtilen gün ve saatlerde görev alanı dışında mesleki faaliyette bulunmamak,</w:t>
      </w:r>
    </w:p>
    <w:p>
      <w:pPr>
        <w:pStyle w:val="ListParagraph"/>
        <w:numPr>
          <w:ilvl w:val="1"/>
          <w:numId w:val="2"/>
        </w:numPr>
        <w:tabs>
          <w:tab w:pos="443" w:val="left" w:leader="none"/>
        </w:tabs>
        <w:spacing w:line="275" w:lineRule="exact" w:before="0" w:after="0"/>
        <w:ind w:left="442" w:right="0" w:hanging="325"/>
        <w:jc w:val="both"/>
        <w:rPr>
          <w:sz w:val="24"/>
        </w:rPr>
      </w:pPr>
      <w:r>
        <w:rPr>
          <w:sz w:val="24"/>
        </w:rPr>
        <w:t>Görev yaptığı alanla ilgili haksız rekabet kurallarına fırsat</w:t>
      </w:r>
      <w:r>
        <w:rPr>
          <w:spacing w:val="-15"/>
          <w:sz w:val="24"/>
        </w:rPr>
        <w:t> </w:t>
      </w:r>
      <w:r>
        <w:rPr>
          <w:sz w:val="24"/>
        </w:rPr>
        <w:t>vermemek,</w:t>
      </w:r>
    </w:p>
    <w:p>
      <w:pPr>
        <w:pStyle w:val="ListParagraph"/>
        <w:numPr>
          <w:ilvl w:val="1"/>
          <w:numId w:val="2"/>
        </w:numPr>
        <w:tabs>
          <w:tab w:pos="417" w:val="left" w:leader="none"/>
        </w:tabs>
        <w:spacing w:line="240" w:lineRule="auto" w:before="43" w:after="0"/>
        <w:ind w:left="416" w:right="0" w:hanging="299"/>
        <w:jc w:val="both"/>
        <w:rPr>
          <w:sz w:val="24"/>
        </w:rPr>
      </w:pPr>
      <w:r>
        <w:rPr>
          <w:sz w:val="24"/>
        </w:rPr>
        <w:t>TVHB veya odalar tarafından belirlenen asgari ücret tarifesine</w:t>
      </w:r>
      <w:r>
        <w:rPr>
          <w:spacing w:val="-19"/>
          <w:sz w:val="24"/>
        </w:rPr>
        <w:t> </w:t>
      </w:r>
      <w:r>
        <w:rPr>
          <w:sz w:val="24"/>
        </w:rPr>
        <w:t>uymak,</w:t>
      </w:r>
    </w:p>
    <w:p>
      <w:pPr>
        <w:pStyle w:val="ListParagraph"/>
        <w:numPr>
          <w:ilvl w:val="1"/>
          <w:numId w:val="2"/>
        </w:numPr>
        <w:tabs>
          <w:tab w:pos="477" w:val="left" w:leader="none"/>
        </w:tabs>
        <w:spacing w:line="276" w:lineRule="auto" w:before="42" w:after="0"/>
        <w:ind w:left="118" w:right="117" w:firstLine="0"/>
        <w:jc w:val="both"/>
        <w:rPr>
          <w:sz w:val="24"/>
        </w:rPr>
      </w:pPr>
      <w:r>
        <w:rPr>
          <w:sz w:val="24"/>
        </w:rPr>
        <w:t>TVHB, Oda ve yetkili idareler tarafından çalıştığı işyerinin faaliyeti ile ilgili düzenlenen ve katılınması zorunlu olarak belirlenen eğitim ve kurslara katılmak</w:t>
      </w:r>
      <w:r>
        <w:rPr>
          <w:spacing w:val="-5"/>
          <w:sz w:val="24"/>
        </w:rPr>
        <w:t> </w:t>
      </w:r>
      <w:r>
        <w:rPr>
          <w:sz w:val="24"/>
        </w:rPr>
        <w:t>zorundadır</w:t>
      </w:r>
    </w:p>
    <w:p>
      <w:pPr>
        <w:pStyle w:val="BodyText"/>
        <w:spacing w:before="9"/>
        <w:ind w:left="0"/>
        <w:rPr>
          <w:sz w:val="26"/>
        </w:rPr>
      </w:pPr>
    </w:p>
    <w:p>
      <w:pPr>
        <w:pStyle w:val="Heading1"/>
        <w:numPr>
          <w:ilvl w:val="0"/>
          <w:numId w:val="1"/>
        </w:numPr>
        <w:tabs>
          <w:tab w:pos="395" w:val="left" w:leader="none"/>
        </w:tabs>
        <w:spacing w:line="276" w:lineRule="auto" w:before="0" w:after="0"/>
        <w:ind w:left="118" w:right="116" w:firstLine="0"/>
        <w:jc w:val="both"/>
      </w:pPr>
      <w:r>
        <w:rPr/>
        <w:t>Bu Sözleşme Kapsamında Çalışan Veteriner Hekimin görev, yetki ve sorumlulukları (4. Maddeye ek</w:t>
      </w:r>
      <w:r>
        <w:rPr>
          <w:spacing w:val="-2"/>
        </w:rPr>
        <w:t> </w:t>
      </w:r>
      <w:r>
        <w:rPr/>
        <w:t>olarak)</w:t>
      </w:r>
    </w:p>
    <w:p>
      <w:pPr>
        <w:pStyle w:val="ListParagraph"/>
        <w:numPr>
          <w:ilvl w:val="1"/>
          <w:numId w:val="1"/>
        </w:numPr>
        <w:tabs>
          <w:tab w:pos="846" w:val="left" w:leader="none"/>
        </w:tabs>
        <w:spacing w:line="276" w:lineRule="auto" w:before="0" w:after="0"/>
        <w:ind w:left="118" w:right="113" w:firstLine="540"/>
        <w:jc w:val="both"/>
        <w:rPr>
          <w:sz w:val="24"/>
        </w:rPr>
      </w:pPr>
      <w:r>
        <w:rPr>
          <w:sz w:val="24"/>
        </w:rPr>
        <w:t>Kuluçkahane ve Damızlık Kanatlı İşletmeleri Yönetmeliğinin 12. Maddesinde belirtilen Sorumlu Veteriner hekim tarafından yerine getirilmesi gereken görev ve sorumlulukları yerine</w:t>
      </w:r>
      <w:r>
        <w:rPr>
          <w:spacing w:val="1"/>
          <w:sz w:val="24"/>
        </w:rPr>
        <w:t> </w:t>
      </w:r>
      <w:r>
        <w:rPr>
          <w:sz w:val="24"/>
        </w:rPr>
        <w:t>getirmek.</w:t>
      </w:r>
    </w:p>
    <w:p>
      <w:pPr>
        <w:pStyle w:val="ListParagraph"/>
        <w:numPr>
          <w:ilvl w:val="1"/>
          <w:numId w:val="1"/>
        </w:numPr>
        <w:tabs>
          <w:tab w:pos="771" w:val="left" w:leader="none"/>
        </w:tabs>
        <w:spacing w:line="240" w:lineRule="auto" w:before="0" w:after="0"/>
        <w:ind w:left="771" w:right="0" w:hanging="201"/>
        <w:jc w:val="both"/>
        <w:rPr>
          <w:sz w:val="24"/>
        </w:rPr>
      </w:pPr>
      <w:r>
        <w:rPr>
          <w:sz w:val="24"/>
        </w:rPr>
        <w:t>Bakanlık tarafından istenen tüm bilgileri düzenli olarak</w:t>
      </w:r>
      <w:r>
        <w:rPr>
          <w:spacing w:val="-2"/>
          <w:sz w:val="24"/>
        </w:rPr>
        <w:t> </w:t>
      </w:r>
      <w:r>
        <w:rPr>
          <w:sz w:val="24"/>
        </w:rPr>
        <w:t>vermek</w:t>
      </w:r>
    </w:p>
    <w:p>
      <w:pPr>
        <w:pStyle w:val="ListParagraph"/>
        <w:numPr>
          <w:ilvl w:val="1"/>
          <w:numId w:val="1"/>
        </w:numPr>
        <w:tabs>
          <w:tab w:pos="858" w:val="left" w:leader="none"/>
        </w:tabs>
        <w:spacing w:line="278" w:lineRule="auto" w:before="40" w:after="0"/>
        <w:ind w:left="118" w:right="123" w:firstLine="420"/>
        <w:jc w:val="left"/>
        <w:rPr>
          <w:sz w:val="24"/>
        </w:rPr>
      </w:pPr>
      <w:r>
        <w:rPr>
          <w:sz w:val="24"/>
        </w:rPr>
        <w:t>Veteriner hekim sözleşmede belirtilen çalışma gün ve saatlerinde başka bir işte çalışamaz.</w:t>
      </w:r>
    </w:p>
    <w:p>
      <w:pPr>
        <w:pStyle w:val="ListParagraph"/>
        <w:numPr>
          <w:ilvl w:val="1"/>
          <w:numId w:val="1"/>
        </w:numPr>
        <w:tabs>
          <w:tab w:pos="738" w:val="left" w:leader="none"/>
        </w:tabs>
        <w:spacing w:line="272" w:lineRule="exact" w:before="0" w:after="0"/>
        <w:ind w:left="738" w:right="0" w:hanging="260"/>
        <w:jc w:val="left"/>
        <w:rPr>
          <w:sz w:val="24"/>
        </w:rPr>
      </w:pPr>
      <w:r>
        <w:rPr>
          <w:sz w:val="24"/>
        </w:rPr>
        <w:t>“Çalışma Belgesi” ni her yıl Veteriner Hekimleri Odasına yeniletmek</w:t>
      </w:r>
      <w:r>
        <w:rPr>
          <w:spacing w:val="-3"/>
          <w:sz w:val="24"/>
        </w:rPr>
        <w:t> </w:t>
      </w:r>
      <w:r>
        <w:rPr>
          <w:sz w:val="24"/>
        </w:rPr>
        <w:t>zorundadır.</w:t>
      </w:r>
    </w:p>
    <w:p>
      <w:pPr>
        <w:pStyle w:val="ListParagraph"/>
        <w:numPr>
          <w:ilvl w:val="1"/>
          <w:numId w:val="1"/>
        </w:numPr>
        <w:tabs>
          <w:tab w:pos="726" w:val="left" w:leader="none"/>
        </w:tabs>
        <w:spacing w:line="276" w:lineRule="auto" w:before="42" w:after="0"/>
        <w:ind w:left="118" w:right="114" w:firstLine="360"/>
        <w:jc w:val="left"/>
        <w:rPr>
          <w:sz w:val="24"/>
        </w:rPr>
      </w:pPr>
      <w:r>
        <w:rPr>
          <w:sz w:val="24"/>
        </w:rPr>
        <w:t>Veteriner hekim, Bakanlık veya Türk Veteriner Hekimleri Birliği tarafından katılınması zorunlu eğitim veya toplantı düzenlendiğinde bu toplantıya katılmak</w:t>
      </w:r>
      <w:r>
        <w:rPr>
          <w:spacing w:val="-4"/>
          <w:sz w:val="24"/>
        </w:rPr>
        <w:t> </w:t>
      </w:r>
      <w:r>
        <w:rPr>
          <w:sz w:val="24"/>
        </w:rPr>
        <w:t>zorundadır.</w:t>
      </w:r>
    </w:p>
    <w:p>
      <w:pPr>
        <w:pStyle w:val="BodyText"/>
        <w:spacing w:before="7"/>
        <w:ind w:left="0"/>
        <w:rPr>
          <w:sz w:val="27"/>
        </w:rPr>
      </w:pPr>
    </w:p>
    <w:p>
      <w:pPr>
        <w:pStyle w:val="Heading1"/>
        <w:numPr>
          <w:ilvl w:val="0"/>
          <w:numId w:val="1"/>
        </w:numPr>
        <w:tabs>
          <w:tab w:pos="798" w:val="left" w:leader="none"/>
        </w:tabs>
        <w:spacing w:line="240" w:lineRule="auto" w:before="0" w:after="0"/>
        <w:ind w:left="798" w:right="0" w:hanging="320"/>
        <w:jc w:val="both"/>
      </w:pPr>
      <w:r>
        <w:rPr/>
        <w:t>İşverenin sorumlulukları</w:t>
      </w:r>
    </w:p>
    <w:p>
      <w:pPr>
        <w:pStyle w:val="ListParagraph"/>
        <w:numPr>
          <w:ilvl w:val="0"/>
          <w:numId w:val="3"/>
        </w:numPr>
        <w:tabs>
          <w:tab w:pos="839" w:val="left" w:leader="none"/>
        </w:tabs>
        <w:spacing w:line="276" w:lineRule="auto" w:before="41" w:after="0"/>
        <w:ind w:left="838" w:right="121" w:hanging="360"/>
        <w:jc w:val="both"/>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0"/>
          <w:numId w:val="3"/>
        </w:numPr>
        <w:tabs>
          <w:tab w:pos="839" w:val="left" w:leader="none"/>
        </w:tabs>
        <w:spacing w:line="276" w:lineRule="auto" w:before="1" w:after="0"/>
        <w:ind w:left="838" w:right="123" w:hanging="360"/>
        <w:jc w:val="both"/>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3"/>
        </w:numPr>
        <w:tabs>
          <w:tab w:pos="839" w:val="left" w:leader="none"/>
        </w:tabs>
        <w:spacing w:line="275" w:lineRule="exact" w:before="0" w:after="0"/>
        <w:ind w:left="838" w:right="0" w:hanging="361"/>
        <w:jc w:val="both"/>
        <w:rPr>
          <w:sz w:val="24"/>
        </w:rPr>
      </w:pPr>
      <w:r>
        <w:rPr>
          <w:sz w:val="24"/>
        </w:rPr>
        <w:t>İş veren, veteriner hekime belirlenen sorumlulukları dışında başka bir görev</w:t>
      </w:r>
      <w:r>
        <w:rPr>
          <w:spacing w:val="-17"/>
          <w:sz w:val="24"/>
        </w:rPr>
        <w:t> </w:t>
      </w:r>
      <w:r>
        <w:rPr>
          <w:sz w:val="24"/>
        </w:rPr>
        <w:t>veremez.</w:t>
      </w:r>
    </w:p>
    <w:p>
      <w:pPr>
        <w:pStyle w:val="ListParagraph"/>
        <w:numPr>
          <w:ilvl w:val="0"/>
          <w:numId w:val="3"/>
        </w:numPr>
        <w:tabs>
          <w:tab w:pos="839" w:val="left" w:leader="none"/>
        </w:tabs>
        <w:spacing w:line="276" w:lineRule="auto" w:before="41"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8"/>
        <w:ind w:left="0"/>
        <w:rPr>
          <w:sz w:val="27"/>
        </w:rPr>
      </w:pPr>
    </w:p>
    <w:p>
      <w:pPr>
        <w:pStyle w:val="Heading1"/>
        <w:numPr>
          <w:ilvl w:val="0"/>
          <w:numId w:val="1"/>
        </w:numPr>
        <w:tabs>
          <w:tab w:pos="798" w:val="left" w:leader="none"/>
        </w:tabs>
        <w:spacing w:line="240" w:lineRule="auto" w:before="0" w:after="0"/>
        <w:ind w:left="798" w:right="0" w:hanging="320"/>
        <w:jc w:val="left"/>
      </w:pPr>
      <w:r>
        <w:rPr/>
        <w:t>Veteriner hekimin ücret ve özlük</w:t>
      </w:r>
      <w:r>
        <w:rPr>
          <w:spacing w:val="-4"/>
        </w:rPr>
        <w:t> </w:t>
      </w:r>
      <w:r>
        <w:rPr/>
        <w:t>hakları</w:t>
      </w:r>
    </w:p>
    <w:p>
      <w:pPr>
        <w:pStyle w:val="ListParagraph"/>
        <w:numPr>
          <w:ilvl w:val="1"/>
          <w:numId w:val="1"/>
        </w:numPr>
        <w:tabs>
          <w:tab w:pos="839" w:val="left" w:leader="none"/>
        </w:tabs>
        <w:spacing w:line="240" w:lineRule="auto" w:before="41" w:after="0"/>
        <w:ind w:left="838" w:right="0" w:hanging="361"/>
        <w:jc w:val="left"/>
        <w:rPr>
          <w:sz w:val="24"/>
        </w:rPr>
      </w:pPr>
      <w:r>
        <w:rPr>
          <w:sz w:val="24"/>
        </w:rPr>
        <w:t>Taraflar, çalışma süresince İş Kanununun ilgili maddelerine karşı</w:t>
      </w:r>
      <w:r>
        <w:rPr>
          <w:spacing w:val="-13"/>
          <w:sz w:val="24"/>
        </w:rPr>
        <w:t> </w:t>
      </w:r>
      <w:r>
        <w:rPr>
          <w:sz w:val="24"/>
        </w:rPr>
        <w:t>sorumludurlar.</w:t>
      </w:r>
    </w:p>
    <w:p>
      <w:pPr>
        <w:pStyle w:val="ListParagraph"/>
        <w:numPr>
          <w:ilvl w:val="1"/>
          <w:numId w:val="1"/>
        </w:numPr>
        <w:tabs>
          <w:tab w:pos="839" w:val="left" w:leader="none"/>
        </w:tabs>
        <w:spacing w:line="240" w:lineRule="auto" w:before="43"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6" w:lineRule="auto" w:before="41" w:after="0"/>
        <w:ind w:left="838" w:right="114"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1"/>
          <w:numId w:val="1"/>
        </w:numPr>
        <w:tabs>
          <w:tab w:pos="839" w:val="left" w:leader="none"/>
        </w:tabs>
        <w:spacing w:line="278"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spacing w:after="0" w:line="278" w:lineRule="auto"/>
        <w:jc w:val="left"/>
        <w:rPr>
          <w:sz w:val="24"/>
        </w:rPr>
        <w:sectPr>
          <w:pgSz w:w="11910" w:h="16840"/>
          <w:pgMar w:top="1040" w:bottom="280" w:left="1300" w:right="1300"/>
        </w:sectPr>
      </w:pPr>
    </w:p>
    <w:p>
      <w:pPr>
        <w:pStyle w:val="ListParagraph"/>
        <w:numPr>
          <w:ilvl w:val="1"/>
          <w:numId w:val="1"/>
        </w:numPr>
        <w:tabs>
          <w:tab w:pos="839" w:val="left" w:leader="none"/>
        </w:tabs>
        <w:spacing w:line="278" w:lineRule="auto" w:before="73" w:after="0"/>
        <w:ind w:left="838" w:right="121" w:hanging="360"/>
        <w:jc w:val="both"/>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1"/>
          <w:numId w:val="1"/>
        </w:numPr>
        <w:tabs>
          <w:tab w:pos="839" w:val="left" w:leader="none"/>
        </w:tabs>
        <w:spacing w:line="272" w:lineRule="exact" w:before="0" w:after="0"/>
        <w:ind w:left="838" w:right="0" w:hanging="361"/>
        <w:jc w:val="both"/>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1"/>
        <w:ind w:left="0"/>
        <w:rPr>
          <w:sz w:val="31"/>
        </w:rPr>
      </w:pPr>
    </w:p>
    <w:p>
      <w:pPr>
        <w:pStyle w:val="Heading1"/>
        <w:numPr>
          <w:ilvl w:val="0"/>
          <w:numId w:val="1"/>
        </w:numPr>
        <w:tabs>
          <w:tab w:pos="798" w:val="left" w:leader="none"/>
        </w:tabs>
        <w:spacing w:line="240" w:lineRule="auto" w:before="0" w:after="0"/>
        <w:ind w:left="798" w:right="0" w:hanging="320"/>
        <w:jc w:val="both"/>
      </w:pPr>
      <w:r>
        <w:rPr/>
        <w:t>Sözleşmenin süresi, sona ermesi ve</w:t>
      </w:r>
      <w:r>
        <w:rPr>
          <w:spacing w:val="-3"/>
        </w:rPr>
        <w:t> </w:t>
      </w:r>
      <w:r>
        <w:rPr/>
        <w:t>fesih</w:t>
      </w:r>
    </w:p>
    <w:p>
      <w:pPr>
        <w:pStyle w:val="ListParagraph"/>
        <w:numPr>
          <w:ilvl w:val="0"/>
          <w:numId w:val="4"/>
        </w:numPr>
        <w:tabs>
          <w:tab w:pos="839" w:val="left" w:leader="none"/>
        </w:tabs>
        <w:spacing w:line="276" w:lineRule="auto" w:before="44"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0"/>
          <w:numId w:val="4"/>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4"/>
        </w:numPr>
        <w:tabs>
          <w:tab w:pos="839" w:val="left" w:leader="none"/>
        </w:tabs>
        <w:spacing w:line="276" w:lineRule="auto" w:before="0" w:after="0"/>
        <w:ind w:left="838" w:right="117"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pPr>
      <w:r>
        <w:rPr/>
        <w:t>Veteriner hekim işe başlarken aldığı “Çalışma İzin Belgesini” veteriner hekimleri odasına teslim etmek zorundadır.</w:t>
      </w:r>
    </w:p>
    <w:p>
      <w:pPr>
        <w:pStyle w:val="ListParagraph"/>
        <w:numPr>
          <w:ilvl w:val="0"/>
          <w:numId w:val="4"/>
        </w:numPr>
        <w:tabs>
          <w:tab w:pos="839" w:val="left" w:leader="none"/>
        </w:tabs>
        <w:spacing w:line="276" w:lineRule="auto" w:before="1" w:after="0"/>
        <w:ind w:left="838" w:right="118"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6"/>
        <w:ind w:left="0"/>
        <w:rPr>
          <w:sz w:val="27"/>
        </w:rPr>
      </w:pPr>
    </w:p>
    <w:p>
      <w:pPr>
        <w:pStyle w:val="Heading1"/>
        <w:numPr>
          <w:ilvl w:val="0"/>
          <w:numId w:val="1"/>
        </w:numPr>
        <w:tabs>
          <w:tab w:pos="798" w:val="left" w:leader="none"/>
        </w:tabs>
        <w:spacing w:line="240" w:lineRule="auto" w:before="0" w:after="0"/>
        <w:ind w:left="798" w:right="0" w:hanging="26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2" w:val="left" w:leader="none"/>
          <w:tab w:pos="4830" w:val="left" w:leader="none"/>
          <w:tab w:pos="6244" w:val="left" w:leader="none"/>
          <w:tab w:pos="7178" w:val="left" w:leader="none"/>
          <w:tab w:pos="8585" w:val="left" w:leader="none"/>
        </w:tabs>
        <w:spacing w:before="41"/>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0"/>
        <w:ind w:left="838"/>
      </w:pPr>
      <w:r>
        <w:rPr/>
        <w:t>Saat:</w:t>
      </w:r>
    </w:p>
    <w:p>
      <w:pPr>
        <w:pStyle w:val="BodyText"/>
        <w:spacing w:before="4"/>
        <w:ind w:left="0"/>
        <w:rPr>
          <w:b/>
          <w:sz w:val="31"/>
        </w:rPr>
      </w:pPr>
    </w:p>
    <w:p>
      <w:pPr>
        <w:pStyle w:val="ListParagraph"/>
        <w:numPr>
          <w:ilvl w:val="0"/>
          <w:numId w:val="1"/>
        </w:numPr>
        <w:tabs>
          <w:tab w:pos="918" w:val="left" w:leader="none"/>
        </w:tabs>
        <w:spacing w:line="240" w:lineRule="auto" w:before="0" w:after="0"/>
        <w:ind w:left="918" w:right="0" w:hanging="380"/>
        <w:jc w:val="both"/>
        <w:rPr>
          <w:b/>
          <w:sz w:val="24"/>
        </w:rPr>
      </w:pPr>
      <w:r>
        <w:rPr>
          <w:b/>
          <w:sz w:val="24"/>
        </w:rPr>
        <w:t>Anlaşmazlıklar</w:t>
      </w:r>
    </w:p>
    <w:p>
      <w:pPr>
        <w:pStyle w:val="BodyText"/>
        <w:spacing w:before="41"/>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3"/>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1"/>
        <w:ind w:left="0"/>
        <w:rPr>
          <w:sz w:val="29"/>
        </w:rPr>
      </w:pPr>
    </w:p>
    <w:p>
      <w:pPr>
        <w:pStyle w:val="BodyText"/>
        <w:tabs>
          <w:tab w:pos="6800" w:val="left" w:leader="none"/>
        </w:tabs>
        <w:spacing w:before="1"/>
        <w:ind w:left="29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1"/>
        <w:ind w:left="235"/>
        <w:jc w:val="center"/>
      </w:pPr>
      <w:r>
        <w:rPr/>
        <w:t>Adı</w:t>
      </w:r>
      <w:r>
        <w:rPr>
          <w:spacing w:val="-3"/>
        </w:rPr>
        <w:t> </w:t>
      </w:r>
      <w:r>
        <w:rPr/>
        <w:t>Soyadı</w:t>
        <w:tab/>
        <w:t>Adı</w:t>
      </w:r>
      <w:r>
        <w:rPr>
          <w:spacing w:val="-2"/>
        </w:rPr>
        <w:t> </w:t>
      </w:r>
      <w:r>
        <w:rPr/>
        <w:t>Soyadı</w:t>
      </w:r>
    </w:p>
    <w:p>
      <w:pPr>
        <w:pStyle w:val="BodyText"/>
        <w:tabs>
          <w:tab w:pos="6712" w:val="left" w:leader="none"/>
        </w:tabs>
        <w:spacing w:before="43"/>
        <w:ind w:left="123"/>
        <w:jc w:val="center"/>
      </w:pPr>
      <w:r>
        <w:rPr/>
        <w:t>İmza</w:t>
        <w:tab/>
        <w:t>İmza</w:t>
      </w:r>
    </w:p>
    <w:p>
      <w:pPr>
        <w:pStyle w:val="BodyText"/>
        <w:ind w:left="0"/>
        <w:rPr>
          <w:sz w:val="26"/>
        </w:rPr>
      </w:pPr>
    </w:p>
    <w:p>
      <w:pPr>
        <w:pStyle w:val="BodyText"/>
        <w:ind w:left="0"/>
        <w:rPr>
          <w:sz w:val="26"/>
        </w:rPr>
      </w:pPr>
    </w:p>
    <w:p>
      <w:pPr>
        <w:pStyle w:val="BodyText"/>
        <w:spacing w:before="5"/>
        <w:ind w:left="0"/>
        <w:rPr>
          <w:sz w:val="34"/>
        </w:rPr>
      </w:pPr>
    </w:p>
    <w:p>
      <w:pPr>
        <w:pStyle w:val="BodyText"/>
        <w:ind w:left="1469" w:right="1465"/>
        <w:jc w:val="center"/>
      </w:pPr>
      <w:r>
        <w:rPr/>
        <w:t>Onay</w:t>
      </w:r>
    </w:p>
    <w:p>
      <w:pPr>
        <w:pStyle w:val="BodyText"/>
        <w:spacing w:before="41"/>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1">
    <w:multiLevelType w:val="hybridMultilevel"/>
    <w:lvl w:ilvl="0">
      <w:start w:val="1"/>
      <w:numFmt w:val="decimal"/>
      <w:lvlText w:val="(%1)"/>
      <w:lvlJc w:val="left"/>
      <w:pPr>
        <w:ind w:left="118" w:hanging="384"/>
        <w:jc w:val="left"/>
      </w:pPr>
      <w:rPr>
        <w:rFonts w:hint="default" w:ascii="Times New Roman" w:hAnsi="Times New Roman" w:eastAsia="Times New Roman" w:cs="Times New Roman"/>
        <w:b/>
        <w:bCs/>
        <w:spacing w:val="-23"/>
        <w:w w:val="99"/>
        <w:sz w:val="24"/>
        <w:szCs w:val="24"/>
        <w:lang w:val="tr-TR" w:eastAsia="en-US" w:bidi="ar-SA"/>
      </w:rPr>
    </w:lvl>
    <w:lvl w:ilvl="1">
      <w:start w:val="1"/>
      <w:numFmt w:val="lowerLetter"/>
      <w:lvlText w:val="(%2)"/>
      <w:lvlJc w:val="left"/>
      <w:pPr>
        <w:ind w:left="118" w:hanging="377"/>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77"/>
      </w:pPr>
      <w:rPr>
        <w:rFonts w:hint="default"/>
        <w:lang w:val="tr-TR" w:eastAsia="en-US" w:bidi="ar-SA"/>
      </w:rPr>
    </w:lvl>
    <w:lvl w:ilvl="3">
      <w:start w:val="0"/>
      <w:numFmt w:val="bullet"/>
      <w:lvlText w:val="•"/>
      <w:lvlJc w:val="left"/>
      <w:pPr>
        <w:ind w:left="2875" w:hanging="377"/>
      </w:pPr>
      <w:rPr>
        <w:rFonts w:hint="default"/>
        <w:lang w:val="tr-TR" w:eastAsia="en-US" w:bidi="ar-SA"/>
      </w:rPr>
    </w:lvl>
    <w:lvl w:ilvl="4">
      <w:start w:val="0"/>
      <w:numFmt w:val="bullet"/>
      <w:lvlText w:val="•"/>
      <w:lvlJc w:val="left"/>
      <w:pPr>
        <w:ind w:left="3794" w:hanging="377"/>
      </w:pPr>
      <w:rPr>
        <w:rFonts w:hint="default"/>
        <w:lang w:val="tr-TR" w:eastAsia="en-US" w:bidi="ar-SA"/>
      </w:rPr>
    </w:lvl>
    <w:lvl w:ilvl="5">
      <w:start w:val="0"/>
      <w:numFmt w:val="bullet"/>
      <w:lvlText w:val="•"/>
      <w:lvlJc w:val="left"/>
      <w:pPr>
        <w:ind w:left="4713" w:hanging="377"/>
      </w:pPr>
      <w:rPr>
        <w:rFonts w:hint="default"/>
        <w:lang w:val="tr-TR" w:eastAsia="en-US" w:bidi="ar-SA"/>
      </w:rPr>
    </w:lvl>
    <w:lvl w:ilvl="6">
      <w:start w:val="0"/>
      <w:numFmt w:val="bullet"/>
      <w:lvlText w:val="•"/>
      <w:lvlJc w:val="left"/>
      <w:pPr>
        <w:ind w:left="5631" w:hanging="377"/>
      </w:pPr>
      <w:rPr>
        <w:rFonts w:hint="default"/>
        <w:lang w:val="tr-TR" w:eastAsia="en-US" w:bidi="ar-SA"/>
      </w:rPr>
    </w:lvl>
    <w:lvl w:ilvl="7">
      <w:start w:val="0"/>
      <w:numFmt w:val="bullet"/>
      <w:lvlText w:val="•"/>
      <w:lvlJc w:val="left"/>
      <w:pPr>
        <w:ind w:left="6550" w:hanging="377"/>
      </w:pPr>
      <w:rPr>
        <w:rFonts w:hint="default"/>
        <w:lang w:val="tr-TR" w:eastAsia="en-US" w:bidi="ar-SA"/>
      </w:rPr>
    </w:lvl>
    <w:lvl w:ilvl="8">
      <w:start w:val="0"/>
      <w:numFmt w:val="bullet"/>
      <w:lvlText w:val="•"/>
      <w:lvlJc w:val="left"/>
      <w:pPr>
        <w:ind w:left="7469" w:hanging="377"/>
      </w:pPr>
      <w:rPr>
        <w:rFonts w:hint="default"/>
        <w:lang w:val="tr-TR" w:eastAsia="en-US" w:bidi="ar-SA"/>
      </w:rPr>
    </w:lvl>
  </w:abstractNum>
  <w:abstractNum w:abstractNumId="0">
    <w:multiLevelType w:val="hybridMultilevel"/>
    <w:lvl w:ilvl="0">
      <w:start w:val="1"/>
      <w:numFmt w:val="decimal"/>
      <w:lvlText w:val="%1)"/>
      <w:lvlJc w:val="left"/>
      <w:pPr>
        <w:ind w:left="838" w:hanging="360"/>
        <w:jc w:val="right"/>
      </w:pPr>
      <w:rPr>
        <w:rFonts w:hint="default"/>
        <w:b/>
        <w:bCs/>
        <w:spacing w:val="-7"/>
        <w:w w:val="100"/>
        <w:lang w:val="tr-TR" w:eastAsia="en-US" w:bidi="ar-SA"/>
      </w:rPr>
    </w:lvl>
    <w:lvl w:ilvl="1">
      <w:start w:val="1"/>
      <w:numFmt w:val="lowerLetter"/>
      <w:lvlText w:val="%2)"/>
      <w:lvlJc w:val="left"/>
      <w:pPr>
        <w:ind w:left="118" w:hanging="187"/>
        <w:jc w:val="right"/>
      </w:pPr>
      <w:rPr>
        <w:rFonts w:hint="default" w:ascii="Times New Roman" w:hAnsi="Times New Roman" w:eastAsia="Times New Roman" w:cs="Times New Roman"/>
        <w:spacing w:val="-6"/>
        <w:w w:val="99"/>
        <w:sz w:val="22"/>
        <w:szCs w:val="22"/>
        <w:lang w:val="tr-TR" w:eastAsia="en-US" w:bidi="ar-SA"/>
      </w:rPr>
    </w:lvl>
    <w:lvl w:ilvl="2">
      <w:start w:val="0"/>
      <w:numFmt w:val="bullet"/>
      <w:lvlText w:val="•"/>
      <w:lvlJc w:val="left"/>
      <w:pPr>
        <w:ind w:left="1780" w:hanging="187"/>
      </w:pPr>
      <w:rPr>
        <w:rFonts w:hint="default"/>
        <w:lang w:val="tr-TR" w:eastAsia="en-US" w:bidi="ar-SA"/>
      </w:rPr>
    </w:lvl>
    <w:lvl w:ilvl="3">
      <w:start w:val="0"/>
      <w:numFmt w:val="bullet"/>
      <w:lvlText w:val="•"/>
      <w:lvlJc w:val="left"/>
      <w:pPr>
        <w:ind w:left="2721" w:hanging="187"/>
      </w:pPr>
      <w:rPr>
        <w:rFonts w:hint="default"/>
        <w:lang w:val="tr-TR" w:eastAsia="en-US" w:bidi="ar-SA"/>
      </w:rPr>
    </w:lvl>
    <w:lvl w:ilvl="4">
      <w:start w:val="0"/>
      <w:numFmt w:val="bullet"/>
      <w:lvlText w:val="•"/>
      <w:lvlJc w:val="left"/>
      <w:pPr>
        <w:ind w:left="3662" w:hanging="187"/>
      </w:pPr>
      <w:rPr>
        <w:rFonts w:hint="default"/>
        <w:lang w:val="tr-TR" w:eastAsia="en-US" w:bidi="ar-SA"/>
      </w:rPr>
    </w:lvl>
    <w:lvl w:ilvl="5">
      <w:start w:val="0"/>
      <w:numFmt w:val="bullet"/>
      <w:lvlText w:val="•"/>
      <w:lvlJc w:val="left"/>
      <w:pPr>
        <w:ind w:left="4602" w:hanging="187"/>
      </w:pPr>
      <w:rPr>
        <w:rFonts w:hint="default"/>
        <w:lang w:val="tr-TR" w:eastAsia="en-US" w:bidi="ar-SA"/>
      </w:rPr>
    </w:lvl>
    <w:lvl w:ilvl="6">
      <w:start w:val="0"/>
      <w:numFmt w:val="bullet"/>
      <w:lvlText w:val="•"/>
      <w:lvlJc w:val="left"/>
      <w:pPr>
        <w:ind w:left="5543" w:hanging="187"/>
      </w:pPr>
      <w:rPr>
        <w:rFonts w:hint="default"/>
        <w:lang w:val="tr-TR" w:eastAsia="en-US" w:bidi="ar-SA"/>
      </w:rPr>
    </w:lvl>
    <w:lvl w:ilvl="7">
      <w:start w:val="0"/>
      <w:numFmt w:val="bullet"/>
      <w:lvlText w:val="•"/>
      <w:lvlJc w:val="left"/>
      <w:pPr>
        <w:ind w:left="6484" w:hanging="187"/>
      </w:pPr>
      <w:rPr>
        <w:rFonts w:hint="default"/>
        <w:lang w:val="tr-TR" w:eastAsia="en-US" w:bidi="ar-SA"/>
      </w:rPr>
    </w:lvl>
    <w:lvl w:ilvl="8">
      <w:start w:val="0"/>
      <w:numFmt w:val="bullet"/>
      <w:lvlText w:val="•"/>
      <w:lvlJc w:val="left"/>
      <w:pPr>
        <w:ind w:left="7424" w:hanging="187"/>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2020-11-18T11:54:26Z</dcterms:created>
  <dcterms:modified xsi:type="dcterms:W3CDTF">2020-11-18T11:54:26Z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