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2"/>
        <w:ind w:left="1469" w:right="1470"/>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spacing w:before="6"/>
        <w:ind w:left="0"/>
        <w:rPr>
          <w:sz w:val="27"/>
        </w:rPr>
      </w:pPr>
    </w:p>
    <w:p>
      <w:pPr>
        <w:pStyle w:val="Heading1"/>
        <w:spacing w:line="276" w:lineRule="auto"/>
        <w:ind w:left="1"/>
        <w:jc w:val="center"/>
      </w:pPr>
      <w:r>
        <w:rPr/>
        <w:t>VETERİNER TIBBİ ÜRÜN ÜRETEN İŞLETMELERDE ÇALIŞAN VETERİNER HEKİMLERİN HİZMET SÖZLEŞMESİ</w:t>
      </w:r>
    </w:p>
    <w:p>
      <w:pPr>
        <w:spacing w:before="2"/>
        <w:ind w:left="3640" w:right="0" w:firstLine="0"/>
        <w:jc w:val="left"/>
        <w:rPr>
          <w:b/>
          <w:sz w:val="24"/>
        </w:rPr>
      </w:pPr>
      <w:r>
        <w:rPr>
          <w:b/>
          <w:sz w:val="24"/>
        </w:rPr>
        <w:t>( Sorumlu Yönetici)</w:t>
      </w:r>
    </w:p>
    <w:p>
      <w:pPr>
        <w:pStyle w:val="ListParagraph"/>
        <w:numPr>
          <w:ilvl w:val="0"/>
          <w:numId w:val="1"/>
        </w:numPr>
        <w:tabs>
          <w:tab w:pos="479" w:val="left" w:leader="none"/>
          <w:tab w:pos="977" w:val="left" w:leader="none"/>
          <w:tab w:pos="2079" w:val="left" w:leader="none"/>
          <w:tab w:pos="4218" w:val="left" w:leader="none"/>
          <w:tab w:pos="4678" w:val="left" w:leader="none"/>
          <w:tab w:pos="5749" w:val="left" w:leader="none"/>
          <w:tab w:pos="8388" w:val="left" w:leader="dot"/>
        </w:tabs>
        <w:spacing w:line="240" w:lineRule="auto" w:before="41" w:after="0"/>
        <w:ind w:left="478" w:right="0" w:hanging="361"/>
        <w:jc w:val="left"/>
        <w:rPr>
          <w:rFonts w:ascii="Carlito" w:hAnsi="Carlito"/>
          <w:sz w:val="24"/>
        </w:rPr>
      </w:pPr>
      <w:r>
        <w:rPr>
          <w:sz w:val="24"/>
        </w:rPr>
        <w:t>Bu</w:t>
        <w:tab/>
        <w:t>sözleşme</w:t>
        <w:tab/>
        <w:t>……………………</w:t>
        <w:tab/>
        <w:t>ile</w:t>
        <w:tab/>
        <w:t>veteriner</w:t>
        <w:tab/>
        <w:t>hekim</w:t>
        <w:tab/>
        <w:t>arasında</w:t>
      </w:r>
    </w:p>
    <w:p>
      <w:pPr>
        <w:pStyle w:val="BodyText"/>
        <w:spacing w:before="28"/>
        <w:ind w:left="478"/>
      </w:pPr>
      <w:r>
        <w:rPr/>
        <w:t>yaptıkları sözleşmenin şartlarını belirler.</w:t>
      </w:r>
    </w:p>
    <w:p>
      <w:pPr>
        <w:pStyle w:val="BodyText"/>
        <w:spacing w:before="1"/>
        <w:ind w:left="0"/>
        <w:rPr>
          <w:sz w:val="31"/>
        </w:rPr>
      </w:pPr>
    </w:p>
    <w:p>
      <w:pPr>
        <w:pStyle w:val="Heading1"/>
        <w:numPr>
          <w:ilvl w:val="0"/>
          <w:numId w:val="1"/>
        </w:numPr>
        <w:tabs>
          <w:tab w:pos="479" w:val="left" w:leader="none"/>
        </w:tabs>
        <w:spacing w:line="240" w:lineRule="auto" w:before="1" w:after="0"/>
        <w:ind w:left="478" w:right="0" w:hanging="361"/>
        <w:jc w:val="both"/>
        <w:rPr>
          <w:rFonts w:ascii="Carlito"/>
        </w:rPr>
      </w:pPr>
      <w:r>
        <w:rPr/>
        <w:t>Yasal Dayanak</w:t>
      </w:r>
    </w:p>
    <w:p>
      <w:pPr>
        <w:pStyle w:val="BodyText"/>
        <w:spacing w:line="276" w:lineRule="auto" w:before="28"/>
        <w:ind w:left="478" w:right="119"/>
        <w:jc w:val="both"/>
      </w:pPr>
      <w:r>
        <w:rPr/>
        <w:t>Bu sözleşme, iş mevzuatı ile 13 Eylül 2006 tarihli Resmi Gazete'de yayımlanan "Türk VeterinerHekimleri Birliği Hizmetlerinin Yürütülmesine İlişkin Uygulama Yönetmeliği" hükümlerine dayanılarak hazırlanmıştır.</w:t>
      </w:r>
    </w:p>
    <w:p>
      <w:pPr>
        <w:pStyle w:val="BodyText"/>
        <w:ind w:left="0"/>
        <w:rPr>
          <w:sz w:val="26"/>
        </w:rPr>
      </w:pPr>
    </w:p>
    <w:p>
      <w:pPr>
        <w:pStyle w:val="Heading1"/>
        <w:numPr>
          <w:ilvl w:val="0"/>
          <w:numId w:val="1"/>
        </w:numPr>
        <w:tabs>
          <w:tab w:pos="479" w:val="left" w:leader="none"/>
          <w:tab w:pos="1534" w:val="left" w:leader="none"/>
        </w:tabs>
        <w:spacing w:line="252" w:lineRule="auto" w:before="221" w:after="0"/>
        <w:ind w:left="118" w:right="7445" w:firstLine="0"/>
        <w:jc w:val="left"/>
        <w:rPr>
          <w:rFonts w:ascii="Carlito" w:hAnsi="Carlito"/>
        </w:rPr>
      </w:pPr>
      <w:r>
        <w:rPr/>
        <w:t>Taraflar</w:t>
      </w:r>
      <w:r>
        <w:rPr>
          <w:u w:val="thick"/>
        </w:rPr>
        <w:t> Veteriner </w:t>
      </w:r>
      <w:r>
        <w:rPr>
          <w:spacing w:val="-3"/>
          <w:u w:val="thick"/>
        </w:rPr>
        <w:t>Hekim</w:t>
      </w:r>
      <w:r>
        <w:rPr>
          <w:spacing w:val="-3"/>
        </w:rPr>
        <w:t> </w:t>
      </w:r>
      <w:r>
        <w:rPr/>
        <w:t>Adı</w:t>
      </w:r>
      <w:r>
        <w:rPr>
          <w:spacing w:val="-1"/>
        </w:rPr>
        <w:t> </w:t>
      </w:r>
      <w:r>
        <w:rPr/>
        <w:t>Soyadı</w:t>
        <w:tab/>
        <w:t>:</w:t>
      </w:r>
    </w:p>
    <w:p>
      <w:pPr>
        <w:spacing w:line="262" w:lineRule="exact"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0"/>
        <w:ind w:left="118" w:right="0" w:firstLine="0"/>
        <w:jc w:val="left"/>
        <w:rPr>
          <w:b/>
          <w:sz w:val="24"/>
        </w:rPr>
      </w:pPr>
      <w:r>
        <w:rPr>
          <w:b/>
          <w:sz w:val="24"/>
        </w:rPr>
        <w:t>İl/ilçe</w:t>
        <w:tab/>
        <w:t>:</w:t>
      </w:r>
    </w:p>
    <w:p>
      <w:pPr>
        <w:tabs>
          <w:tab w:pos="1534" w:val="left" w:leader="none"/>
        </w:tabs>
        <w:spacing w:before="41"/>
        <w:ind w:left="118" w:right="0" w:firstLine="0"/>
        <w:jc w:val="left"/>
        <w:rPr>
          <w:b/>
          <w:sz w:val="24"/>
        </w:rPr>
      </w:pPr>
      <w:r>
        <w:rPr>
          <w:b/>
          <w:sz w:val="24"/>
        </w:rPr>
        <w:t>Posta</w:t>
      </w:r>
      <w:r>
        <w:rPr>
          <w:b/>
          <w:spacing w:val="-1"/>
          <w:sz w:val="24"/>
        </w:rPr>
        <w:t> </w:t>
      </w:r>
      <w:r>
        <w:rPr>
          <w:b/>
          <w:sz w:val="24"/>
        </w:rPr>
        <w:t>kodu</w:t>
        <w:tab/>
        <w:t>:</w:t>
      </w:r>
    </w:p>
    <w:p>
      <w:pPr>
        <w:tabs>
          <w:tab w:pos="1534" w:val="left" w:leader="none"/>
        </w:tabs>
        <w:spacing w:before="0"/>
        <w:ind w:left="118" w:right="0" w:firstLine="0"/>
        <w:jc w:val="left"/>
        <w:rPr>
          <w:b/>
          <w:sz w:val="24"/>
        </w:rPr>
      </w:pPr>
      <w:r>
        <w:rPr>
          <w:b/>
          <w:sz w:val="24"/>
        </w:rPr>
        <w:t>Telefon</w:t>
      </w:r>
      <w:r>
        <w:rPr>
          <w:b/>
          <w:spacing w:val="-1"/>
          <w:sz w:val="24"/>
        </w:rPr>
        <w:t> </w:t>
      </w:r>
      <w:r>
        <w:rPr>
          <w:b/>
          <w:sz w:val="24"/>
        </w:rPr>
        <w:t>no</w:t>
        <w:tab/>
        <w:t>:</w:t>
      </w:r>
    </w:p>
    <w:p>
      <w:pPr>
        <w:tabs>
          <w:tab w:pos="1534" w:val="left" w:leader="none"/>
        </w:tabs>
        <w:spacing w:before="0"/>
        <w:ind w:left="118" w:right="0" w:firstLine="0"/>
        <w:jc w:val="left"/>
        <w:rPr>
          <w:b/>
          <w:sz w:val="24"/>
        </w:rPr>
      </w:pPr>
      <w:r>
        <w:rPr>
          <w:b/>
          <w:sz w:val="24"/>
        </w:rPr>
        <w:t>Faks</w:t>
      </w:r>
      <w:r>
        <w:rPr>
          <w:b/>
          <w:spacing w:val="-1"/>
          <w:sz w:val="24"/>
        </w:rPr>
        <w:t> </w:t>
      </w:r>
      <w:r>
        <w:rPr>
          <w:b/>
          <w:sz w:val="24"/>
        </w:rPr>
        <w:t>no</w:t>
        <w:tab/>
        <w:t>:</w:t>
      </w:r>
    </w:p>
    <w:p>
      <w:pPr>
        <w:pStyle w:val="BodyText"/>
        <w:spacing w:before="6"/>
        <w:ind w:left="0"/>
        <w:rPr>
          <w:b/>
          <w:sz w:val="27"/>
        </w:rPr>
      </w:pPr>
    </w:p>
    <w:p>
      <w:pPr>
        <w:spacing w:before="0"/>
        <w:ind w:left="118" w:right="0" w:firstLine="0"/>
        <w:jc w:val="left"/>
        <w:rPr>
          <w:b/>
          <w:sz w:val="24"/>
        </w:rPr>
      </w:pPr>
      <w:r>
        <w:rPr>
          <w:spacing w:val="-60"/>
          <w:sz w:val="24"/>
          <w:u w:val="thick"/>
        </w:rPr>
        <w:t> </w:t>
      </w:r>
      <w:r>
        <w:rPr>
          <w:b/>
          <w:sz w:val="24"/>
          <w:u w:val="thick"/>
        </w:rPr>
        <w:t>İşveren</w:t>
      </w:r>
    </w:p>
    <w:p>
      <w:pPr>
        <w:tabs>
          <w:tab w:pos="3659" w:val="left" w:leader="none"/>
        </w:tabs>
        <w:spacing w:before="43"/>
        <w:ind w:left="118" w:right="0" w:firstLine="0"/>
        <w:jc w:val="left"/>
        <w:rPr>
          <w:sz w:val="24"/>
        </w:rPr>
      </w:pPr>
      <w:r>
        <w:rPr>
          <w:b/>
          <w:sz w:val="24"/>
        </w:rPr>
        <w:t>İşletme Sahibinin</w:t>
      </w:r>
      <w:r>
        <w:rPr>
          <w:b/>
          <w:spacing w:val="-5"/>
          <w:sz w:val="24"/>
        </w:rPr>
        <w:t> </w:t>
      </w:r>
      <w:r>
        <w:rPr>
          <w:b/>
          <w:sz w:val="24"/>
        </w:rPr>
        <w:t>Adı</w:t>
      </w:r>
      <w:r>
        <w:rPr>
          <w:b/>
          <w:spacing w:val="-2"/>
          <w:sz w:val="24"/>
        </w:rPr>
        <w:t> </w:t>
      </w:r>
      <w:r>
        <w:rPr>
          <w:b/>
          <w:sz w:val="24"/>
        </w:rPr>
        <w:t>Soyadı</w:t>
        <w:tab/>
      </w:r>
      <w:r>
        <w:rPr>
          <w:sz w:val="24"/>
        </w:rPr>
        <w:t>:</w:t>
      </w:r>
    </w:p>
    <w:p>
      <w:pPr>
        <w:spacing w:before="42"/>
        <w:ind w:left="118" w:right="0" w:firstLine="0"/>
        <w:jc w:val="left"/>
        <w:rPr>
          <w:b/>
          <w:sz w:val="24"/>
        </w:rPr>
      </w:pPr>
      <w:r>
        <w:rPr>
          <w:b/>
          <w:sz w:val="24"/>
        </w:rPr>
        <w:t>(İşletmenin Unvanı)</w:t>
      </w:r>
    </w:p>
    <w:p>
      <w:pPr>
        <w:tabs>
          <w:tab w:pos="3659" w:val="left" w:leader="none"/>
        </w:tabs>
        <w:spacing w:before="41"/>
        <w:ind w:left="118" w:right="0" w:firstLine="0"/>
        <w:jc w:val="left"/>
        <w:rPr>
          <w:sz w:val="24"/>
        </w:rPr>
      </w:pPr>
      <w:r>
        <w:rPr>
          <w:b/>
          <w:sz w:val="24"/>
        </w:rPr>
        <w:t>İşletmenin</w:t>
      </w:r>
      <w:r>
        <w:rPr>
          <w:b/>
          <w:spacing w:val="-3"/>
          <w:sz w:val="24"/>
        </w:rPr>
        <w:t> </w:t>
      </w:r>
      <w:r>
        <w:rPr>
          <w:b/>
          <w:sz w:val="24"/>
        </w:rPr>
        <w:t>Adresi</w:t>
        <w:tab/>
      </w:r>
      <w:r>
        <w:rPr>
          <w:sz w:val="24"/>
        </w:rPr>
        <w:t>:</w:t>
      </w:r>
    </w:p>
    <w:p>
      <w:pPr>
        <w:tabs>
          <w:tab w:pos="3659" w:val="left" w:leader="none"/>
        </w:tabs>
        <w:spacing w:before="40"/>
        <w:ind w:left="118" w:right="0" w:firstLine="0"/>
        <w:jc w:val="left"/>
        <w:rPr>
          <w:sz w:val="24"/>
        </w:rPr>
      </w:pPr>
      <w:r>
        <w:rPr>
          <w:b/>
          <w:sz w:val="24"/>
        </w:rPr>
        <w:t>İşletmenin</w:t>
      </w:r>
      <w:r>
        <w:rPr>
          <w:b/>
          <w:spacing w:val="-3"/>
          <w:sz w:val="24"/>
        </w:rPr>
        <w:t> </w:t>
      </w:r>
      <w:r>
        <w:rPr>
          <w:b/>
          <w:sz w:val="24"/>
        </w:rPr>
        <w:t>Faaliyet</w:t>
      </w:r>
      <w:r>
        <w:rPr>
          <w:b/>
          <w:spacing w:val="-2"/>
          <w:sz w:val="24"/>
        </w:rPr>
        <w:t> </w:t>
      </w:r>
      <w:r>
        <w:rPr>
          <w:b/>
          <w:sz w:val="24"/>
        </w:rPr>
        <w:t>Alanları</w:t>
        <w:tab/>
      </w:r>
      <w:r>
        <w:rPr>
          <w:sz w:val="24"/>
        </w:rPr>
        <w:t>:</w:t>
      </w:r>
    </w:p>
    <w:p>
      <w:pPr>
        <w:tabs>
          <w:tab w:pos="2951" w:val="left" w:leader="none"/>
        </w:tabs>
        <w:spacing w:line="278" w:lineRule="auto" w:before="41"/>
        <w:ind w:left="118" w:right="6286" w:firstLine="0"/>
        <w:jc w:val="left"/>
        <w:rPr>
          <w:sz w:val="24"/>
        </w:rPr>
      </w:pPr>
      <w:r>
        <w:rPr>
          <w:b/>
          <w:sz w:val="24"/>
        </w:rPr>
        <w:t>İşletme Numarası Kapasitesi</w:t>
        <w:tab/>
      </w:r>
      <w:r>
        <w:rPr>
          <w:spacing w:val="-18"/>
          <w:sz w:val="24"/>
        </w:rPr>
        <w:t>:</w:t>
      </w:r>
    </w:p>
    <w:p>
      <w:pPr>
        <w:spacing w:line="272" w:lineRule="exact" w:before="0"/>
        <w:ind w:left="118" w:right="0" w:firstLine="0"/>
        <w:jc w:val="left"/>
        <w:rPr>
          <w:b/>
          <w:sz w:val="24"/>
        </w:rPr>
      </w:pPr>
      <w:r>
        <w:rPr>
          <w:b/>
          <w:sz w:val="24"/>
        </w:rPr>
        <w:t>Çalışma İzin Tarihi</w:t>
      </w:r>
    </w:p>
    <w:p>
      <w:pPr>
        <w:pStyle w:val="BodyText"/>
        <w:ind w:left="0"/>
        <w:rPr>
          <w:b/>
          <w:sz w:val="26"/>
        </w:rPr>
      </w:pPr>
    </w:p>
    <w:p>
      <w:pPr>
        <w:pStyle w:val="BodyText"/>
        <w:spacing w:before="9"/>
        <w:ind w:left="0"/>
        <w:rPr>
          <w:b/>
          <w:sz w:val="21"/>
        </w:rPr>
      </w:pPr>
    </w:p>
    <w:p>
      <w:pPr>
        <w:pStyle w:val="ListParagraph"/>
        <w:numPr>
          <w:ilvl w:val="0"/>
          <w:numId w:val="1"/>
        </w:numPr>
        <w:tabs>
          <w:tab w:pos="379" w:val="left" w:leader="none"/>
        </w:tabs>
        <w:spacing w:line="240" w:lineRule="auto" w:before="0" w:after="0"/>
        <w:ind w:left="378" w:right="0" w:hanging="261"/>
        <w:jc w:val="both"/>
        <w:rPr>
          <w:b/>
          <w:sz w:val="24"/>
        </w:rPr>
      </w:pPr>
      <w:r>
        <w:rPr>
          <w:b/>
          <w:sz w:val="24"/>
        </w:rPr>
        <w:t>İşyeri Veteriner Hekiminin genel görev, yetki ve</w:t>
      </w:r>
      <w:r>
        <w:rPr>
          <w:b/>
          <w:spacing w:val="-3"/>
          <w:sz w:val="24"/>
        </w:rPr>
        <w:t> </w:t>
      </w:r>
      <w:r>
        <w:rPr>
          <w:b/>
          <w:sz w:val="24"/>
        </w:rPr>
        <w:t>sorumlulukları</w:t>
      </w:r>
    </w:p>
    <w:p>
      <w:pPr>
        <w:spacing w:after="0" w:line="240" w:lineRule="auto"/>
        <w:jc w:val="both"/>
        <w:rPr>
          <w:sz w:val="24"/>
        </w:rPr>
        <w:sectPr>
          <w:type w:val="continuous"/>
          <w:pgSz w:w="11910" w:h="16840"/>
          <w:pgMar w:top="1120" w:bottom="280" w:left="1300" w:right="1300"/>
        </w:sectPr>
      </w:pPr>
    </w:p>
    <w:p>
      <w:pPr>
        <w:pStyle w:val="ListParagraph"/>
        <w:numPr>
          <w:ilvl w:val="0"/>
          <w:numId w:val="2"/>
        </w:numPr>
        <w:tabs>
          <w:tab w:pos="508" w:val="left" w:leader="none"/>
        </w:tabs>
        <w:spacing w:line="278" w:lineRule="auto" w:before="73" w:after="0"/>
        <w:ind w:left="118" w:right="119"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561" w:val="left" w:leader="none"/>
        </w:tabs>
        <w:spacing w:line="276" w:lineRule="auto" w:before="0" w:after="0"/>
        <w:ind w:left="118" w:right="119" w:firstLine="6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00" w:val="left" w:leader="none"/>
        </w:tabs>
        <w:spacing w:line="276" w:lineRule="auto" w:before="0" w:after="0"/>
        <w:ind w:left="118" w:right="117"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2"/>
          <w:sz w:val="24"/>
        </w:rPr>
        <w:t> </w:t>
      </w:r>
      <w:r>
        <w:rPr>
          <w:sz w:val="24"/>
        </w:rPr>
        <w:t>uymak,</w:t>
      </w:r>
    </w:p>
    <w:p>
      <w:pPr>
        <w:pStyle w:val="ListParagraph"/>
        <w:numPr>
          <w:ilvl w:val="0"/>
          <w:numId w:val="3"/>
        </w:numPr>
        <w:tabs>
          <w:tab w:pos="400" w:val="left" w:leader="none"/>
        </w:tabs>
        <w:spacing w:line="276" w:lineRule="auto" w:before="0" w:after="0"/>
        <w:ind w:left="118" w:right="120"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5" w:val="left" w:leader="none"/>
        </w:tabs>
        <w:spacing w:line="276" w:lineRule="auto" w:before="0" w:after="0"/>
        <w:ind w:left="118" w:right="2173"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8" w:right="135"/>
      </w:pPr>
      <w:r>
        <w:rPr/>
        <w:t>(g) TVHB, Oda ve yetkili idareler tarafından çalıştığı işyerinin faaliyeti ile ilgili düzenlenen ve katılınması zorunlu olarak belirlenen eğitim ve kurslara katılmak</w:t>
      </w:r>
      <w:r>
        <w:rPr>
          <w:spacing w:val="-5"/>
        </w:rPr>
        <w:t> </w:t>
      </w:r>
      <w:r>
        <w:rPr/>
        <w:t>zorundadır</w:t>
      </w:r>
    </w:p>
    <w:p>
      <w:pPr>
        <w:pStyle w:val="BodyText"/>
        <w:spacing w:before="7"/>
        <w:ind w:left="0"/>
        <w:rPr>
          <w:sz w:val="26"/>
        </w:rPr>
      </w:pPr>
    </w:p>
    <w:p>
      <w:pPr>
        <w:pStyle w:val="Heading1"/>
        <w:numPr>
          <w:ilvl w:val="0"/>
          <w:numId w:val="1"/>
        </w:numPr>
        <w:tabs>
          <w:tab w:pos="467" w:val="left" w:leader="none"/>
        </w:tabs>
        <w:spacing w:line="276" w:lineRule="auto" w:before="0" w:after="0"/>
        <w:ind w:left="118" w:right="112" w:firstLine="0"/>
        <w:jc w:val="both"/>
      </w:pPr>
      <w:r>
        <w:rPr/>
        <w:t>Bu Sözleşme kapsamında Çalışan Veteriner Hekimin görev, yetki ve sorumlulukları (4. Maddeye ek</w:t>
      </w:r>
      <w:r>
        <w:rPr>
          <w:spacing w:val="-2"/>
        </w:rPr>
        <w:t> </w:t>
      </w:r>
      <w:r>
        <w:rPr/>
        <w:t>olarak)</w:t>
      </w:r>
    </w:p>
    <w:p>
      <w:pPr>
        <w:pStyle w:val="ListParagraph"/>
        <w:numPr>
          <w:ilvl w:val="1"/>
          <w:numId w:val="1"/>
        </w:numPr>
        <w:tabs>
          <w:tab w:pos="839" w:val="left" w:leader="none"/>
        </w:tabs>
        <w:spacing w:line="276" w:lineRule="auto" w:before="0" w:after="0"/>
        <w:ind w:left="838" w:right="119" w:hanging="360"/>
        <w:jc w:val="both"/>
        <w:rPr>
          <w:sz w:val="24"/>
        </w:rPr>
      </w:pPr>
      <w:r>
        <w:rPr>
          <w:sz w:val="24"/>
        </w:rPr>
        <w:t>“Veteriner Tıbbi Ürünler Hakkında Yönetmeliğin 22. Madde 3.fıkra (a,b,c) bentlerinde belirlenmiş olan görev ve sorumlulukları yerine</w:t>
      </w:r>
      <w:r>
        <w:rPr>
          <w:spacing w:val="-4"/>
          <w:sz w:val="24"/>
        </w:rPr>
        <w:t> </w:t>
      </w:r>
      <w:r>
        <w:rPr>
          <w:sz w:val="24"/>
        </w:rPr>
        <w:t>getirmek,</w:t>
      </w:r>
    </w:p>
    <w:p>
      <w:pPr>
        <w:pStyle w:val="ListParagraph"/>
        <w:numPr>
          <w:ilvl w:val="1"/>
          <w:numId w:val="1"/>
        </w:numPr>
        <w:tabs>
          <w:tab w:pos="839" w:val="left" w:leader="none"/>
        </w:tabs>
        <w:spacing w:line="240" w:lineRule="auto" w:before="0" w:after="0"/>
        <w:ind w:left="838" w:right="0" w:hanging="361"/>
        <w:jc w:val="both"/>
        <w:rPr>
          <w:sz w:val="24"/>
        </w:rPr>
      </w:pPr>
      <w:r>
        <w:rPr>
          <w:sz w:val="24"/>
        </w:rPr>
        <w:t>Bakanlık tarafından istenen tüm bilgileri düzenli olarak</w:t>
      </w:r>
      <w:r>
        <w:rPr>
          <w:spacing w:val="-3"/>
          <w:sz w:val="24"/>
        </w:rPr>
        <w:t> </w:t>
      </w:r>
      <w:r>
        <w:rPr>
          <w:sz w:val="24"/>
        </w:rPr>
        <w:t>vermek</w:t>
      </w:r>
    </w:p>
    <w:p>
      <w:pPr>
        <w:pStyle w:val="ListParagraph"/>
        <w:numPr>
          <w:ilvl w:val="1"/>
          <w:numId w:val="1"/>
        </w:numPr>
        <w:tabs>
          <w:tab w:pos="839" w:val="left" w:leader="none"/>
        </w:tabs>
        <w:spacing w:line="276" w:lineRule="auto" w:before="41" w:after="0"/>
        <w:ind w:left="838" w:right="118" w:hanging="360"/>
        <w:jc w:val="both"/>
        <w:rPr>
          <w:sz w:val="24"/>
        </w:rPr>
      </w:pPr>
      <w:r>
        <w:rPr>
          <w:sz w:val="24"/>
        </w:rPr>
        <w:t>Veteriner hekim sözleşmede belirtilen çalışma gün ve saatlerinde başka bir işte çalışamaz.</w:t>
      </w:r>
    </w:p>
    <w:p>
      <w:pPr>
        <w:pStyle w:val="ListParagraph"/>
        <w:numPr>
          <w:ilvl w:val="1"/>
          <w:numId w:val="1"/>
        </w:numPr>
        <w:tabs>
          <w:tab w:pos="839" w:val="left" w:leader="none"/>
        </w:tabs>
        <w:spacing w:line="275" w:lineRule="exact" w:before="0" w:after="0"/>
        <w:ind w:left="838" w:right="0" w:hanging="361"/>
        <w:jc w:val="both"/>
        <w:rPr>
          <w:sz w:val="24"/>
        </w:rPr>
      </w:pPr>
      <w:r>
        <w:rPr>
          <w:sz w:val="24"/>
        </w:rPr>
        <w:t>“Çalışma Belgesi” ni her yıl Veteriner Hekimleri Odasına yeniletmek</w:t>
      </w:r>
      <w:r>
        <w:rPr>
          <w:spacing w:val="-17"/>
          <w:sz w:val="24"/>
        </w:rPr>
        <w:t> </w:t>
      </w:r>
      <w:r>
        <w:rPr>
          <w:sz w:val="24"/>
        </w:rPr>
        <w:t>zorundadır.</w:t>
      </w:r>
    </w:p>
    <w:p>
      <w:pPr>
        <w:pStyle w:val="ListParagraph"/>
        <w:numPr>
          <w:ilvl w:val="1"/>
          <w:numId w:val="1"/>
        </w:numPr>
        <w:tabs>
          <w:tab w:pos="839" w:val="left" w:leader="none"/>
        </w:tabs>
        <w:spacing w:line="276" w:lineRule="auto" w:before="44" w:after="0"/>
        <w:ind w:left="838" w:right="118"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spacing w:before="7"/>
        <w:ind w:left="0"/>
        <w:rPr>
          <w:sz w:val="27"/>
        </w:rPr>
      </w:pPr>
    </w:p>
    <w:p>
      <w:pPr>
        <w:pStyle w:val="Heading1"/>
        <w:numPr>
          <w:ilvl w:val="0"/>
          <w:numId w:val="1"/>
        </w:numPr>
        <w:tabs>
          <w:tab w:pos="379" w:val="left" w:leader="none"/>
        </w:tabs>
        <w:spacing w:line="240" w:lineRule="auto" w:before="0" w:after="0"/>
        <w:ind w:left="378" w:right="0" w:hanging="261"/>
        <w:jc w:val="left"/>
      </w:pPr>
      <w:r>
        <w:rPr/>
        <w:t>İşverenin sorumlulukları</w:t>
      </w:r>
    </w:p>
    <w:p>
      <w:pPr>
        <w:pStyle w:val="ListParagraph"/>
        <w:numPr>
          <w:ilvl w:val="1"/>
          <w:numId w:val="1"/>
        </w:numPr>
        <w:tabs>
          <w:tab w:pos="839" w:val="left" w:leader="none"/>
        </w:tabs>
        <w:spacing w:line="276" w:lineRule="auto" w:before="41" w:after="0"/>
        <w:ind w:left="838" w:right="121" w:hanging="360"/>
        <w:jc w:val="left"/>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1"/>
          <w:numId w:val="1"/>
        </w:numPr>
        <w:tabs>
          <w:tab w:pos="839" w:val="left" w:leader="none"/>
        </w:tabs>
        <w:spacing w:line="278" w:lineRule="auto" w:before="0" w:after="0"/>
        <w:ind w:left="838" w:right="123" w:hanging="360"/>
        <w:jc w:val="left"/>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1"/>
          <w:numId w:val="1"/>
        </w:numPr>
        <w:tabs>
          <w:tab w:pos="839" w:val="left" w:leader="none"/>
        </w:tabs>
        <w:spacing w:line="272" w:lineRule="exact" w:before="0" w:after="0"/>
        <w:ind w:left="838" w:right="0" w:hanging="361"/>
        <w:jc w:val="left"/>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1"/>
          <w:numId w:val="1"/>
        </w:numPr>
        <w:tabs>
          <w:tab w:pos="839" w:val="left" w:leader="none"/>
        </w:tabs>
        <w:spacing w:line="276" w:lineRule="auto" w:before="39" w:after="0"/>
        <w:ind w:left="838" w:right="120"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8"/>
        <w:ind w:left="0"/>
        <w:rPr>
          <w:sz w:val="27"/>
        </w:rPr>
      </w:pPr>
    </w:p>
    <w:p>
      <w:pPr>
        <w:pStyle w:val="Heading1"/>
        <w:numPr>
          <w:ilvl w:val="0"/>
          <w:numId w:val="1"/>
        </w:numPr>
        <w:tabs>
          <w:tab w:pos="379" w:val="left" w:leader="none"/>
        </w:tabs>
        <w:spacing w:line="240" w:lineRule="auto" w:before="0" w:after="0"/>
        <w:ind w:left="378" w:right="0" w:hanging="261"/>
        <w:jc w:val="left"/>
      </w:pPr>
      <w:r>
        <w:rPr/>
        <w:t>Veteriner hekimin ücret ve özlük</w:t>
      </w:r>
      <w:r>
        <w:rPr>
          <w:spacing w:val="-3"/>
        </w:rPr>
        <w:t> </w:t>
      </w:r>
      <w:r>
        <w:rPr/>
        <w:t>hakları</w:t>
      </w:r>
    </w:p>
    <w:p>
      <w:pPr>
        <w:pStyle w:val="ListParagraph"/>
        <w:numPr>
          <w:ilvl w:val="1"/>
          <w:numId w:val="1"/>
        </w:numPr>
        <w:tabs>
          <w:tab w:pos="839" w:val="left" w:leader="none"/>
        </w:tabs>
        <w:spacing w:line="240" w:lineRule="auto" w:before="41" w:after="0"/>
        <w:ind w:left="838" w:right="0" w:hanging="361"/>
        <w:jc w:val="left"/>
        <w:rPr>
          <w:sz w:val="24"/>
        </w:rPr>
      </w:pPr>
      <w:r>
        <w:rPr>
          <w:sz w:val="24"/>
        </w:rPr>
        <w:t>Taraflar, çalışma süresince İş Kanununun ilgili maddelerine karşı</w:t>
      </w:r>
      <w:r>
        <w:rPr>
          <w:spacing w:val="-11"/>
          <w:sz w:val="24"/>
        </w:rPr>
        <w:t> </w:t>
      </w:r>
      <w:r>
        <w:rPr>
          <w:sz w:val="24"/>
        </w:rPr>
        <w:t>sorumludurlar.</w:t>
      </w:r>
    </w:p>
    <w:p>
      <w:pPr>
        <w:pStyle w:val="ListParagraph"/>
        <w:numPr>
          <w:ilvl w:val="1"/>
          <w:numId w:val="1"/>
        </w:numPr>
        <w:tabs>
          <w:tab w:pos="839" w:val="left" w:leader="none"/>
        </w:tabs>
        <w:spacing w:line="240" w:lineRule="auto" w:before="41"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9" w:val="left" w:leader="none"/>
        </w:tabs>
        <w:spacing w:line="276" w:lineRule="auto" w:before="43" w:after="0"/>
        <w:ind w:left="838" w:right="116"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pStyle w:val="ListParagraph"/>
        <w:numPr>
          <w:ilvl w:val="1"/>
          <w:numId w:val="1"/>
        </w:numPr>
        <w:tabs>
          <w:tab w:pos="839" w:val="left" w:leader="none"/>
        </w:tabs>
        <w:spacing w:line="276" w:lineRule="auto" w:before="0"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spacing w:after="0" w:line="276" w:lineRule="auto"/>
        <w:jc w:val="left"/>
        <w:rPr>
          <w:sz w:val="24"/>
        </w:rPr>
        <w:sectPr>
          <w:pgSz w:w="11910" w:h="16840"/>
          <w:pgMar w:top="1040" w:bottom="280" w:left="1300" w:right="1300"/>
        </w:sectPr>
      </w:pPr>
    </w:p>
    <w:p>
      <w:pPr>
        <w:pStyle w:val="ListParagraph"/>
        <w:numPr>
          <w:ilvl w:val="1"/>
          <w:numId w:val="1"/>
        </w:numPr>
        <w:tabs>
          <w:tab w:pos="839" w:val="left" w:leader="none"/>
        </w:tabs>
        <w:spacing w:line="278" w:lineRule="auto" w:before="73" w:after="0"/>
        <w:ind w:left="838" w:right="121" w:hanging="360"/>
        <w:jc w:val="both"/>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1"/>
          <w:numId w:val="1"/>
        </w:numPr>
        <w:tabs>
          <w:tab w:pos="838" w:val="left" w:leader="none"/>
          <w:tab w:pos="839" w:val="left" w:leader="none"/>
        </w:tabs>
        <w:spacing w:line="272" w:lineRule="exact" w:before="0" w:after="0"/>
        <w:ind w:left="838"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spacing w:before="1"/>
        <w:ind w:left="0"/>
        <w:rPr>
          <w:sz w:val="31"/>
        </w:rPr>
      </w:pPr>
    </w:p>
    <w:p>
      <w:pPr>
        <w:pStyle w:val="Heading1"/>
        <w:numPr>
          <w:ilvl w:val="0"/>
          <w:numId w:val="1"/>
        </w:numPr>
        <w:tabs>
          <w:tab w:pos="379" w:val="left" w:leader="none"/>
        </w:tabs>
        <w:spacing w:line="240" w:lineRule="auto" w:before="0" w:after="0"/>
        <w:ind w:left="378" w:right="0" w:hanging="261"/>
        <w:jc w:val="both"/>
      </w:pPr>
      <w:r>
        <w:rPr/>
        <w:t>Sözleşmenin süresi, sona ermesi ve</w:t>
      </w:r>
      <w:r>
        <w:rPr>
          <w:spacing w:val="-3"/>
        </w:rPr>
        <w:t> </w:t>
      </w:r>
      <w:r>
        <w:rPr/>
        <w:t>fesih</w:t>
      </w:r>
    </w:p>
    <w:p>
      <w:pPr>
        <w:pStyle w:val="ListParagraph"/>
        <w:numPr>
          <w:ilvl w:val="1"/>
          <w:numId w:val="1"/>
        </w:numPr>
        <w:tabs>
          <w:tab w:pos="839" w:val="left" w:leader="none"/>
        </w:tabs>
        <w:spacing w:line="276" w:lineRule="auto" w:before="44"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4"/>
          <w:sz w:val="24"/>
        </w:rPr>
        <w:t> </w:t>
      </w:r>
      <w:r>
        <w:rPr>
          <w:sz w:val="24"/>
        </w:rPr>
        <w:t>zorundadır.</w:t>
      </w:r>
    </w:p>
    <w:p>
      <w:pPr>
        <w:pStyle w:val="ListParagraph"/>
        <w:numPr>
          <w:ilvl w:val="1"/>
          <w:numId w:val="1"/>
        </w:numPr>
        <w:tabs>
          <w:tab w:pos="839" w:val="left" w:leader="none"/>
        </w:tabs>
        <w:spacing w:line="276" w:lineRule="auto" w:before="0"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1"/>
          <w:numId w:val="1"/>
        </w:numPr>
        <w:tabs>
          <w:tab w:pos="839" w:val="left" w:leader="none"/>
        </w:tabs>
        <w:spacing w:line="276" w:lineRule="auto" w:before="0" w:after="0"/>
        <w:ind w:left="838" w:right="115"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6" w:lineRule="auto"/>
      </w:pPr>
      <w:r>
        <w:rPr/>
        <w:t>Veteriner hekim işe başlarken aldığı “Çalışma İzin Belgesini” veteriner hekimleri odasına teslim etmek zorundadır.</w:t>
      </w:r>
    </w:p>
    <w:p>
      <w:pPr>
        <w:pStyle w:val="ListParagraph"/>
        <w:numPr>
          <w:ilvl w:val="1"/>
          <w:numId w:val="1"/>
        </w:numPr>
        <w:tabs>
          <w:tab w:pos="839" w:val="left" w:leader="none"/>
        </w:tabs>
        <w:spacing w:line="276" w:lineRule="auto" w:before="1" w:after="0"/>
        <w:ind w:left="838" w:right="116"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6"/>
        <w:ind w:left="0"/>
        <w:rPr>
          <w:sz w:val="27"/>
        </w:rPr>
      </w:pPr>
    </w:p>
    <w:p>
      <w:pPr>
        <w:pStyle w:val="Heading1"/>
        <w:numPr>
          <w:ilvl w:val="0"/>
          <w:numId w:val="1"/>
        </w:numPr>
        <w:tabs>
          <w:tab w:pos="439" w:val="left" w:leader="none"/>
        </w:tabs>
        <w:spacing w:line="240" w:lineRule="auto" w:before="0" w:after="0"/>
        <w:ind w:left="438" w:right="0" w:hanging="321"/>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32" w:val="left" w:leader="none"/>
          <w:tab w:pos="4830" w:val="left" w:leader="none"/>
          <w:tab w:pos="6244" w:val="left" w:leader="none"/>
          <w:tab w:pos="7177" w:val="left" w:leader="none"/>
          <w:tab w:pos="8587" w:val="left" w:leader="none"/>
        </w:tabs>
        <w:spacing w:before="41"/>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0"/>
        <w:ind w:left="838"/>
      </w:pPr>
      <w:r>
        <w:rPr/>
        <w:t>Saat:</w:t>
      </w:r>
    </w:p>
    <w:p>
      <w:pPr>
        <w:pStyle w:val="BodyText"/>
        <w:spacing w:before="4"/>
        <w:ind w:left="0"/>
        <w:rPr>
          <w:b/>
          <w:sz w:val="31"/>
        </w:rPr>
      </w:pPr>
    </w:p>
    <w:p>
      <w:pPr>
        <w:pStyle w:val="ListParagraph"/>
        <w:numPr>
          <w:ilvl w:val="0"/>
          <w:numId w:val="1"/>
        </w:numPr>
        <w:tabs>
          <w:tab w:pos="499" w:val="left" w:leader="none"/>
        </w:tabs>
        <w:spacing w:line="240" w:lineRule="auto" w:before="0" w:after="0"/>
        <w:ind w:left="498" w:right="0" w:hanging="381"/>
        <w:jc w:val="both"/>
        <w:rPr>
          <w:b/>
          <w:sz w:val="24"/>
        </w:rPr>
      </w:pPr>
      <w:r>
        <w:rPr>
          <w:b/>
          <w:sz w:val="24"/>
        </w:rPr>
        <w:t>Anlaşmazlıklar</w:t>
      </w:r>
    </w:p>
    <w:p>
      <w:pPr>
        <w:pStyle w:val="BodyText"/>
        <w:spacing w:before="41"/>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3"/>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ind w:left="0"/>
        <w:rPr>
          <w:sz w:val="26"/>
        </w:rPr>
      </w:pPr>
    </w:p>
    <w:p>
      <w:pPr>
        <w:pStyle w:val="BodyText"/>
        <w:spacing w:before="8"/>
        <w:ind w:left="0"/>
        <w:rPr>
          <w:sz w:val="30"/>
        </w:rPr>
      </w:pPr>
    </w:p>
    <w:p>
      <w:pPr>
        <w:pStyle w:val="BodyText"/>
        <w:tabs>
          <w:tab w:pos="6800" w:val="left" w:leader="none"/>
        </w:tabs>
        <w:ind w:left="23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4"/>
        <w:ind w:left="235"/>
        <w:jc w:val="center"/>
      </w:pPr>
      <w:r>
        <w:rPr/>
        <w:t>Adı</w:t>
      </w:r>
      <w:r>
        <w:rPr>
          <w:spacing w:val="-3"/>
        </w:rPr>
        <w:t> </w:t>
      </w:r>
      <w:r>
        <w:rPr/>
        <w:t>Soyadı</w:t>
        <w:tab/>
        <w:t>Adı</w:t>
      </w:r>
      <w:r>
        <w:rPr>
          <w:spacing w:val="-2"/>
        </w:rPr>
        <w:t> </w:t>
      </w:r>
      <w:r>
        <w:rPr/>
        <w:t>Soyadı</w:t>
      </w:r>
    </w:p>
    <w:p>
      <w:pPr>
        <w:pStyle w:val="BodyText"/>
        <w:tabs>
          <w:tab w:pos="6712" w:val="left" w:leader="none"/>
        </w:tabs>
        <w:spacing w:before="41"/>
        <w:ind w:left="123"/>
        <w:jc w:val="center"/>
      </w:pPr>
      <w:r>
        <w:rPr/>
        <w:t>İmza</w:t>
        <w:tab/>
        <w:t>İmza</w:t>
      </w:r>
    </w:p>
    <w:p>
      <w:pPr>
        <w:pStyle w:val="BodyText"/>
        <w:ind w:left="0"/>
        <w:rPr>
          <w:sz w:val="26"/>
        </w:rPr>
      </w:pPr>
    </w:p>
    <w:p>
      <w:pPr>
        <w:pStyle w:val="BodyText"/>
        <w:spacing w:before="9"/>
        <w:ind w:left="0"/>
        <w:rPr>
          <w:sz w:val="32"/>
        </w:rPr>
      </w:pPr>
    </w:p>
    <w:p>
      <w:pPr>
        <w:pStyle w:val="BodyText"/>
        <w:ind w:left="1469" w:right="1465"/>
        <w:jc w:val="center"/>
      </w:pPr>
      <w:r>
        <w:rPr/>
        <w:t>Onay</w:t>
      </w:r>
    </w:p>
    <w:p>
      <w:pPr>
        <w:pStyle w:val="BodyText"/>
        <w:spacing w:before="41"/>
        <w:ind w:left="1468" w:right="1470"/>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lowerLetter"/>
      <w:lvlText w:val="(%1)"/>
      <w:lvlJc w:val="left"/>
      <w:pPr>
        <w:ind w:left="118"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8" w:hanging="389"/>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8" w:hanging="382"/>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2"/>
      </w:pPr>
      <w:rPr>
        <w:rFonts w:hint="default"/>
        <w:lang w:val="tr-TR" w:eastAsia="en-US" w:bidi="ar-SA"/>
      </w:rPr>
    </w:lvl>
    <w:lvl w:ilvl="3">
      <w:start w:val="0"/>
      <w:numFmt w:val="bullet"/>
      <w:lvlText w:val="•"/>
      <w:lvlJc w:val="left"/>
      <w:pPr>
        <w:ind w:left="2875" w:hanging="382"/>
      </w:pPr>
      <w:rPr>
        <w:rFonts w:hint="default"/>
        <w:lang w:val="tr-TR" w:eastAsia="en-US" w:bidi="ar-SA"/>
      </w:rPr>
    </w:lvl>
    <w:lvl w:ilvl="4">
      <w:start w:val="0"/>
      <w:numFmt w:val="bullet"/>
      <w:lvlText w:val="•"/>
      <w:lvlJc w:val="left"/>
      <w:pPr>
        <w:ind w:left="3794" w:hanging="382"/>
      </w:pPr>
      <w:rPr>
        <w:rFonts w:hint="default"/>
        <w:lang w:val="tr-TR" w:eastAsia="en-US" w:bidi="ar-SA"/>
      </w:rPr>
    </w:lvl>
    <w:lvl w:ilvl="5">
      <w:start w:val="0"/>
      <w:numFmt w:val="bullet"/>
      <w:lvlText w:val="•"/>
      <w:lvlJc w:val="left"/>
      <w:pPr>
        <w:ind w:left="4713" w:hanging="382"/>
      </w:pPr>
      <w:rPr>
        <w:rFonts w:hint="default"/>
        <w:lang w:val="tr-TR" w:eastAsia="en-US" w:bidi="ar-SA"/>
      </w:rPr>
    </w:lvl>
    <w:lvl w:ilvl="6">
      <w:start w:val="0"/>
      <w:numFmt w:val="bullet"/>
      <w:lvlText w:val="•"/>
      <w:lvlJc w:val="left"/>
      <w:pPr>
        <w:ind w:left="5631" w:hanging="382"/>
      </w:pPr>
      <w:rPr>
        <w:rFonts w:hint="default"/>
        <w:lang w:val="tr-TR" w:eastAsia="en-US" w:bidi="ar-SA"/>
      </w:rPr>
    </w:lvl>
    <w:lvl w:ilvl="7">
      <w:start w:val="0"/>
      <w:numFmt w:val="bullet"/>
      <w:lvlText w:val="•"/>
      <w:lvlJc w:val="left"/>
      <w:pPr>
        <w:ind w:left="6550" w:hanging="382"/>
      </w:pPr>
      <w:rPr>
        <w:rFonts w:hint="default"/>
        <w:lang w:val="tr-TR" w:eastAsia="en-US" w:bidi="ar-SA"/>
      </w:rPr>
    </w:lvl>
    <w:lvl w:ilvl="8">
      <w:start w:val="0"/>
      <w:numFmt w:val="bullet"/>
      <w:lvlText w:val="•"/>
      <w:lvlJc w:val="left"/>
      <w:pPr>
        <w:ind w:left="7469" w:hanging="382"/>
      </w:pPr>
      <w:rPr>
        <w:rFonts w:hint="default"/>
        <w:lang w:val="tr-TR" w:eastAsia="en-US" w:bidi="ar-SA"/>
      </w:rPr>
    </w:lvl>
  </w:abstractNum>
  <w:abstractNum w:abstractNumId="0">
    <w:multiLevelType w:val="hybridMultilevel"/>
    <w:lvl w:ilvl="0">
      <w:start w:val="1"/>
      <w:numFmt w:val="decimal"/>
      <w:lvlText w:val="%1)"/>
      <w:lvlJc w:val="left"/>
      <w:pPr>
        <w:ind w:left="478" w:hanging="360"/>
        <w:jc w:val="left"/>
      </w:pPr>
      <w:rPr>
        <w:rFonts w:hint="default"/>
        <w:b/>
        <w:bCs/>
        <w:spacing w:val="-3"/>
        <w:w w:val="100"/>
        <w:lang w:val="tr-TR" w:eastAsia="en-US" w:bidi="ar-SA"/>
      </w:rPr>
    </w:lvl>
    <w:lvl w:ilvl="1">
      <w:start w:val="1"/>
      <w:numFmt w:val="lowerLetter"/>
      <w:lvlText w:val="%2)"/>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2">
      <w:start w:val="0"/>
      <w:numFmt w:val="bullet"/>
      <w:lvlText w:val="•"/>
      <w:lvlJc w:val="left"/>
      <w:pPr>
        <w:ind w:left="1780" w:hanging="360"/>
      </w:pPr>
      <w:rPr>
        <w:rFonts w:hint="default"/>
        <w:lang w:val="tr-TR" w:eastAsia="en-US" w:bidi="ar-SA"/>
      </w:rPr>
    </w:lvl>
    <w:lvl w:ilvl="3">
      <w:start w:val="0"/>
      <w:numFmt w:val="bullet"/>
      <w:lvlText w:val="•"/>
      <w:lvlJc w:val="left"/>
      <w:pPr>
        <w:ind w:left="2721" w:hanging="360"/>
      </w:pPr>
      <w:rPr>
        <w:rFonts w:hint="default"/>
        <w:lang w:val="tr-TR" w:eastAsia="en-US" w:bidi="ar-SA"/>
      </w:rPr>
    </w:lvl>
    <w:lvl w:ilvl="4">
      <w:start w:val="0"/>
      <w:numFmt w:val="bullet"/>
      <w:lvlText w:val="•"/>
      <w:lvlJc w:val="left"/>
      <w:pPr>
        <w:ind w:left="3662" w:hanging="360"/>
      </w:pPr>
      <w:rPr>
        <w:rFonts w:hint="default"/>
        <w:lang w:val="tr-TR" w:eastAsia="en-US" w:bidi="ar-SA"/>
      </w:rPr>
    </w:lvl>
    <w:lvl w:ilvl="5">
      <w:start w:val="0"/>
      <w:numFmt w:val="bullet"/>
      <w:lvlText w:val="•"/>
      <w:lvlJc w:val="left"/>
      <w:pPr>
        <w:ind w:left="4602" w:hanging="360"/>
      </w:pPr>
      <w:rPr>
        <w:rFonts w:hint="default"/>
        <w:lang w:val="tr-TR" w:eastAsia="en-US" w:bidi="ar-SA"/>
      </w:rPr>
    </w:lvl>
    <w:lvl w:ilvl="6">
      <w:start w:val="0"/>
      <w:numFmt w:val="bullet"/>
      <w:lvlText w:val="•"/>
      <w:lvlJc w:val="left"/>
      <w:pPr>
        <w:ind w:left="5543" w:hanging="360"/>
      </w:pPr>
      <w:rPr>
        <w:rFonts w:hint="default"/>
        <w:lang w:val="tr-TR" w:eastAsia="en-US" w:bidi="ar-SA"/>
      </w:rPr>
    </w:lvl>
    <w:lvl w:ilvl="7">
      <w:start w:val="0"/>
      <w:numFmt w:val="bullet"/>
      <w:lvlText w:val="•"/>
      <w:lvlJc w:val="left"/>
      <w:pPr>
        <w:ind w:left="6484" w:hanging="360"/>
      </w:pPr>
      <w:rPr>
        <w:rFonts w:hint="default"/>
        <w:lang w:val="tr-TR" w:eastAsia="en-US" w:bidi="ar-SA"/>
      </w:rPr>
    </w:lvl>
    <w:lvl w:ilvl="8">
      <w:start w:val="0"/>
      <w:numFmt w:val="bullet"/>
      <w:lvlText w:val="•"/>
      <w:lvlJc w:val="left"/>
      <w:pPr>
        <w:ind w:left="7424" w:hanging="360"/>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503" w:hanging="4"/>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2020-11-18T11:52:35Z</dcterms:created>
  <dcterms:modified xsi:type="dcterms:W3CDTF">2020-11-18T11:52:35Z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